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823" w14:textId="290BDE80" w:rsidR="00F82001" w:rsidRPr="007C648B" w:rsidRDefault="00BB6E23" w:rsidP="00F82001">
      <w:pPr>
        <w:jc w:val="center"/>
        <w:rPr>
          <w:rFonts w:ascii="Arial" w:eastAsia="Times New Roman" w:hAnsi="Arial" w:cs="Arial"/>
          <w:b/>
          <w:lang w:val="es-MX" w:eastAsia="es-ES"/>
        </w:rPr>
      </w:pPr>
      <w:r w:rsidRPr="007C648B">
        <w:rPr>
          <w:rFonts w:ascii="Arial" w:eastAsia="Times New Roman" w:hAnsi="Arial" w:cs="Arial"/>
          <w:b/>
          <w:lang w:val="es-MX" w:eastAsia="es-ES"/>
        </w:rPr>
        <w:t>Artículo 74</w:t>
      </w:r>
      <w:r w:rsidR="00A96413" w:rsidRPr="007C648B">
        <w:rPr>
          <w:rFonts w:ascii="Arial" w:eastAsia="Times New Roman" w:hAnsi="Arial" w:cs="Arial"/>
          <w:b/>
          <w:lang w:val="es-MX" w:eastAsia="es-ES"/>
        </w:rPr>
        <w:t xml:space="preserve"> del Decreto No. </w:t>
      </w:r>
      <w:r w:rsidR="00BF5AEA">
        <w:rPr>
          <w:rFonts w:ascii="Arial" w:eastAsia="Times New Roman" w:hAnsi="Arial" w:cs="Arial"/>
          <w:b/>
          <w:lang w:val="es-MX" w:eastAsia="es-ES"/>
        </w:rPr>
        <w:t>91</w:t>
      </w:r>
      <w:r w:rsidR="00F82001" w:rsidRPr="007C648B">
        <w:rPr>
          <w:rFonts w:ascii="Arial" w:eastAsia="Times New Roman" w:hAnsi="Arial" w:cs="Arial"/>
          <w:b/>
          <w:lang w:val="es-MX" w:eastAsia="es-ES"/>
        </w:rPr>
        <w:t xml:space="preserve"> del Presupuesto de Egresos del Gobierno del Estado de Sonora</w:t>
      </w:r>
    </w:p>
    <w:p w14:paraId="56D819EC" w14:textId="62747D6F" w:rsidR="00F82001" w:rsidRPr="007C648B" w:rsidRDefault="00BB6E23" w:rsidP="00F82001">
      <w:pPr>
        <w:jc w:val="center"/>
        <w:rPr>
          <w:rFonts w:ascii="Arial" w:eastAsia="Times New Roman" w:hAnsi="Arial" w:cs="Arial"/>
          <w:b/>
          <w:lang w:val="es-MX" w:eastAsia="es-ES"/>
        </w:rPr>
      </w:pPr>
      <w:r w:rsidRPr="007C648B">
        <w:rPr>
          <w:rFonts w:ascii="Arial" w:eastAsia="Times New Roman" w:hAnsi="Arial" w:cs="Arial"/>
          <w:b/>
          <w:lang w:val="es-MX" w:eastAsia="es-ES"/>
        </w:rPr>
        <w:t>para el Ejercicio Fiscal 202</w:t>
      </w:r>
      <w:r w:rsidR="001431F9">
        <w:rPr>
          <w:rFonts w:ascii="Arial" w:eastAsia="Times New Roman" w:hAnsi="Arial" w:cs="Arial"/>
          <w:b/>
          <w:lang w:val="es-MX" w:eastAsia="es-ES"/>
        </w:rPr>
        <w:t>3</w:t>
      </w:r>
    </w:p>
    <w:p w14:paraId="3B6754B4" w14:textId="0274A2A5" w:rsidR="002977B9" w:rsidRPr="007C648B" w:rsidRDefault="006319C1" w:rsidP="002977B9">
      <w:pPr>
        <w:rPr>
          <w:rFonts w:ascii="Arial" w:eastAsia="Times New Roman" w:hAnsi="Arial" w:cs="Arial"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Las dependencias y entidades en sus procesos </w:t>
      </w:r>
      <w:r w:rsidR="006048F7" w:rsidRPr="007C648B">
        <w:rPr>
          <w:rFonts w:ascii="Arial" w:eastAsia="Times New Roman" w:hAnsi="Arial" w:cs="Arial"/>
          <w:sz w:val="21"/>
          <w:szCs w:val="21"/>
          <w:lang w:val="es-MX" w:eastAsia="es-ES"/>
        </w:rPr>
        <w:t>adquisitivos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deberán observar lo establecido en la Ley de Adquisiciones, Arrendamientos y Servicios </w:t>
      </w:r>
      <w:r w:rsidR="001431F9">
        <w:rPr>
          <w:rFonts w:ascii="Arial" w:eastAsia="Times New Roman" w:hAnsi="Arial" w:cs="Arial"/>
          <w:sz w:val="21"/>
          <w:szCs w:val="21"/>
          <w:lang w:val="es-MX" w:eastAsia="es-ES"/>
        </w:rPr>
        <w:t xml:space="preserve">del Sector Público del Estado de Sonora, 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en su</w:t>
      </w:r>
      <w:r w:rsidR="001431F9">
        <w:rPr>
          <w:rFonts w:ascii="Arial" w:eastAsia="Times New Roman" w:hAnsi="Arial" w:cs="Arial"/>
          <w:sz w:val="21"/>
          <w:szCs w:val="21"/>
          <w:lang w:val="es-MX" w:eastAsia="es-ES"/>
        </w:rPr>
        <w:t>s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</w:t>
      </w:r>
      <w:r w:rsidR="007C648B" w:rsidRPr="007C648B">
        <w:rPr>
          <w:rFonts w:ascii="Arial" w:eastAsia="Times New Roman" w:hAnsi="Arial" w:cs="Arial"/>
          <w:sz w:val="21"/>
          <w:szCs w:val="21"/>
          <w:lang w:val="es-MX" w:eastAsia="es-ES"/>
        </w:rPr>
        <w:t>artículo</w:t>
      </w:r>
      <w:r w:rsidR="001431F9">
        <w:rPr>
          <w:rFonts w:ascii="Arial" w:eastAsia="Times New Roman" w:hAnsi="Arial" w:cs="Arial"/>
          <w:sz w:val="21"/>
          <w:szCs w:val="21"/>
          <w:lang w:val="es-MX" w:eastAsia="es-ES"/>
        </w:rPr>
        <w:t>s</w:t>
      </w:r>
      <w:r w:rsidR="007C648B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</w:t>
      </w:r>
      <w:r w:rsidR="001431F9">
        <w:rPr>
          <w:rFonts w:ascii="Arial" w:eastAsia="Times New Roman" w:hAnsi="Arial" w:cs="Arial"/>
          <w:sz w:val="21"/>
          <w:szCs w:val="21"/>
          <w:lang w:val="es-MX" w:eastAsia="es-ES"/>
        </w:rPr>
        <w:t>47 y 48</w:t>
      </w:r>
      <w:r w:rsidR="007C648B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, las dependencias y 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entidades se ajustarán a los montos siguientes</w:t>
      </w:r>
      <w:r w:rsidR="002977B9" w:rsidRPr="007C648B">
        <w:rPr>
          <w:rFonts w:ascii="Arial" w:eastAsia="Times New Roman" w:hAnsi="Arial" w:cs="Arial"/>
          <w:sz w:val="21"/>
          <w:szCs w:val="21"/>
          <w:lang w:val="es-MX" w:eastAsia="es-ES"/>
        </w:rPr>
        <w:t>:</w:t>
      </w:r>
    </w:p>
    <w:p w14:paraId="06295702" w14:textId="77777777" w:rsidR="00901FE0" w:rsidRPr="007C648B" w:rsidRDefault="00901FE0" w:rsidP="002977B9">
      <w:pPr>
        <w:rPr>
          <w:rFonts w:ascii="Arial" w:eastAsia="Times New Roman" w:hAnsi="Arial" w:cs="Arial"/>
          <w:b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Los montos establecidos deberán considerarse sin incluir el Impuesto al Valor Agregado.</w:t>
      </w:r>
    </w:p>
    <w:tbl>
      <w:tblPr>
        <w:tblW w:w="8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"/>
        <w:gridCol w:w="1546"/>
        <w:gridCol w:w="1622"/>
        <w:gridCol w:w="2364"/>
      </w:tblGrid>
      <w:tr w:rsidR="00442040" w:rsidRPr="007C648B" w14:paraId="43307C80" w14:textId="77777777" w:rsidTr="00442040">
        <w:trPr>
          <w:trHeight w:val="1890"/>
          <w:jc w:val="center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AFBA47D" w14:textId="77777777" w:rsidR="00442040" w:rsidRPr="007C648B" w:rsidRDefault="003A612F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MX" w:eastAsia="es-ES"/>
              </w:rPr>
              <w:t xml:space="preserve">  </w:t>
            </w:r>
            <w:r w:rsidR="00442040"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RANGO DEL PRESUPUESTO TOTAL ANUAL AUTORIZADO A LA DEPENDENCIA O ENTIDAD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2E25B87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MONTO QUE PODRÁ ADJUDICARSE EN FORMA DIRECTA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0DE174B" w14:textId="77777777" w:rsidR="00442040" w:rsidRPr="007C648B" w:rsidRDefault="00442040" w:rsidP="0044204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MONTO MÁXIMO DE CADA OPERACIÓN QUE PODRÁ ADJUDICARSE MEDIANTE INVITACIÓN A CUANDO MENOS TRES PERSONAS</w:t>
            </w:r>
          </w:p>
        </w:tc>
      </w:tr>
      <w:tr w:rsidR="00442040" w:rsidRPr="007C648B" w14:paraId="6FDD3CF2" w14:textId="77777777" w:rsidTr="00442040">
        <w:trPr>
          <w:trHeight w:val="29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62515B0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BDDCF3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9D23237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</w:tc>
      </w:tr>
      <w:tr w:rsidR="00442040" w:rsidRPr="007C648B" w14:paraId="39F261F0" w14:textId="77777777" w:rsidTr="00442040">
        <w:trPr>
          <w:trHeight w:val="270"/>
          <w:jc w:val="center"/>
        </w:trPr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780F5F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MILES DE PESOS</w:t>
            </w:r>
          </w:p>
        </w:tc>
      </w:tr>
      <w:tr w:rsidR="00442040" w:rsidRPr="007C648B" w14:paraId="12D1BC8A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1765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2440D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96FB5" w14:textId="6D072F32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8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F2316" w14:textId="4B56E27A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59</w:t>
            </w:r>
          </w:p>
        </w:tc>
      </w:tr>
      <w:tr w:rsidR="00442040" w:rsidRPr="007C648B" w14:paraId="316D2D85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AC0CB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EA3C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EC5F" w14:textId="25568BD0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8B38E" w14:textId="321D706F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306</w:t>
            </w:r>
          </w:p>
        </w:tc>
      </w:tr>
      <w:tr w:rsidR="00442040" w:rsidRPr="007C648B" w14:paraId="2B5A338E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8267A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8E405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07B84" w14:textId="788B499C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F5FC8" w14:textId="73CC7FA3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412</w:t>
            </w:r>
          </w:p>
        </w:tc>
      </w:tr>
      <w:tr w:rsidR="00442040" w:rsidRPr="007C648B" w14:paraId="1523FAF7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89565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8101F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333A" w14:textId="5F4B264A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D1A39" w14:textId="5446C2ED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530</w:t>
            </w:r>
          </w:p>
        </w:tc>
      </w:tr>
      <w:tr w:rsidR="00442040" w:rsidRPr="007C648B" w14:paraId="19044084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F8BC2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4388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878C5" w14:textId="47D789B6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DF888" w14:textId="057A9386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65</w:t>
            </w:r>
          </w:p>
        </w:tc>
      </w:tr>
      <w:tr w:rsidR="00442040" w:rsidRPr="007C648B" w14:paraId="1373F3B9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BC9E4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14,001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03AC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28,000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2C124" w14:textId="1720A002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4BE2" w14:textId="02CD432F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1,000</w:t>
            </w:r>
          </w:p>
        </w:tc>
      </w:tr>
      <w:tr w:rsidR="00442040" w:rsidRPr="007C648B" w14:paraId="68B15124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B2C8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28,001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93CD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EDD97" w14:textId="22210E0A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7B395" w14:textId="2B6C3F65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BB6E23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118</w:t>
            </w:r>
          </w:p>
        </w:tc>
      </w:tr>
      <w:tr w:rsidR="00442040" w:rsidRPr="007C648B" w14:paraId="1E400E93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AF36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A25B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65,000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93AB9" w14:textId="2F13DA54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B7D9" w14:textId="3CFFEDB1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,236</w:t>
            </w:r>
          </w:p>
        </w:tc>
      </w:tr>
      <w:tr w:rsidR="00442040" w:rsidRPr="007C648B" w14:paraId="11E0248F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BD1EE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65,001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1579A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105,000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A7501" w14:textId="5862C7F0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77AD5" w14:textId="2C26EA86" w:rsidR="00442040" w:rsidRPr="007C648B" w:rsidRDefault="00085CC8" w:rsidP="00A9641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BB6E23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530</w:t>
            </w:r>
          </w:p>
        </w:tc>
      </w:tr>
      <w:tr w:rsidR="00442040" w:rsidRPr="007C648B" w14:paraId="58A9F090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3A12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105,001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BA040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180,000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F9DAD" w14:textId="45DB53BC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82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0DB4D" w14:textId="6CF24436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BB6E23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766</w:t>
            </w:r>
          </w:p>
        </w:tc>
      </w:tr>
      <w:tr w:rsidR="00442040" w:rsidRPr="007C648B" w14:paraId="1E66A860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AB1E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180,001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75978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320,000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1394" w14:textId="127A284F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BFD70" w14:textId="42C4A3F0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2,119</w:t>
            </w:r>
          </w:p>
        </w:tc>
      </w:tr>
      <w:tr w:rsidR="00442040" w:rsidRPr="007C648B" w14:paraId="4F51C3D6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639EC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320,001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04C6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500,000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90B4D" w14:textId="5FA7E808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36E0E" w14:textId="5ED6BB5E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BB6E23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354</w:t>
            </w:r>
          </w:p>
        </w:tc>
      </w:tr>
      <w:tr w:rsidR="00442040" w:rsidRPr="007C648B" w14:paraId="739945B9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BDCA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500,001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A814" w14:textId="77777777" w:rsidR="00442040" w:rsidRPr="007C648B" w:rsidRDefault="00D1718C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y</w:t>
            </w:r>
            <w:r w:rsidR="00442040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más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7DBDD" w14:textId="40FD2D4B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6388" w14:textId="0E5C5B19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2,943</w:t>
            </w:r>
          </w:p>
        </w:tc>
      </w:tr>
    </w:tbl>
    <w:p w14:paraId="5A14CAEF" w14:textId="77777777" w:rsidR="002977B9" w:rsidRPr="007C648B" w:rsidRDefault="002977B9" w:rsidP="002977B9">
      <w:pPr>
        <w:rPr>
          <w:rFonts w:ascii="Arial" w:eastAsia="Times New Roman" w:hAnsi="Arial" w:cs="Arial"/>
          <w:sz w:val="21"/>
          <w:szCs w:val="21"/>
          <w:lang w:val="es-MX" w:eastAsia="es-ES"/>
        </w:rPr>
      </w:pPr>
    </w:p>
    <w:p w14:paraId="6ABA0F0F" w14:textId="08ED49C7" w:rsidR="002977B9" w:rsidRPr="007C648B" w:rsidRDefault="00063B2B" w:rsidP="002977B9">
      <w:pPr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>L</w:t>
      </w:r>
      <w:r w:rsidR="002977B9"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 xml:space="preserve">os montos máximos y </w:t>
      </w:r>
      <w:r w:rsidR="00152964"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>límites</w:t>
      </w:r>
      <w:r w:rsidR="002977B9"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 xml:space="preserve"> se fijarán atendiendo a la cuantía de la adquisición, considerada individualmente y en función del presupuesto total autorizado a las dependencias y entidades. </w:t>
      </w:r>
    </w:p>
    <w:p w14:paraId="7EE0A34A" w14:textId="5D860AEE" w:rsidR="003A612F" w:rsidRPr="007C648B" w:rsidRDefault="00F90576" w:rsidP="002977B9">
      <w:pPr>
        <w:jc w:val="left"/>
        <w:rPr>
          <w:rFonts w:ascii="Arial" w:eastAsia="Times New Roman" w:hAnsi="Arial" w:cs="Arial"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Fuente</w:t>
      </w:r>
      <w:r w:rsidR="00334495"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:</w:t>
      </w:r>
      <w:r w:rsidR="00334495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Boletín Oficial </w:t>
      </w:r>
      <w:r w:rsidR="00890B4D" w:rsidRPr="007C648B">
        <w:rPr>
          <w:rFonts w:ascii="Arial" w:eastAsia="Times New Roman" w:hAnsi="Arial" w:cs="Arial"/>
          <w:sz w:val="21"/>
          <w:szCs w:val="21"/>
          <w:lang w:val="es-MX" w:eastAsia="es-ES"/>
        </w:rPr>
        <w:t>No.</w:t>
      </w:r>
      <w:r w:rsidR="00BB6E23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52</w:t>
      </w:r>
      <w:r w:rsidR="00890B4D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</w:t>
      </w:r>
      <w:r w:rsidR="00334495" w:rsidRPr="007C648B">
        <w:rPr>
          <w:rFonts w:ascii="Arial" w:eastAsia="Times New Roman" w:hAnsi="Arial" w:cs="Arial"/>
          <w:sz w:val="21"/>
          <w:szCs w:val="21"/>
          <w:lang w:val="es-MX" w:eastAsia="es-ES"/>
        </w:rPr>
        <w:t>Sec</w:t>
      </w:r>
      <w:r w:rsidR="00BB6E23" w:rsidRPr="007C648B">
        <w:rPr>
          <w:rFonts w:ascii="Arial" w:eastAsia="Times New Roman" w:hAnsi="Arial" w:cs="Arial"/>
          <w:sz w:val="21"/>
          <w:szCs w:val="21"/>
          <w:lang w:val="es-MX" w:eastAsia="es-ES"/>
        </w:rPr>
        <w:t>. I</w:t>
      </w:r>
      <w:r w:rsidR="00152964">
        <w:rPr>
          <w:rFonts w:ascii="Arial" w:eastAsia="Times New Roman" w:hAnsi="Arial" w:cs="Arial"/>
          <w:sz w:val="21"/>
          <w:szCs w:val="21"/>
          <w:lang w:val="es-MX" w:eastAsia="es-ES"/>
        </w:rPr>
        <w:t>V</w:t>
      </w:r>
      <w:r w:rsidR="003A612F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, </w:t>
      </w:r>
      <w:r w:rsidR="00BB6E23" w:rsidRPr="007C648B">
        <w:rPr>
          <w:rFonts w:ascii="Arial" w:eastAsia="Times New Roman" w:hAnsi="Arial" w:cs="Arial"/>
          <w:sz w:val="21"/>
          <w:szCs w:val="21"/>
          <w:lang w:val="es-MX" w:eastAsia="es-ES"/>
        </w:rPr>
        <w:t>jueves 2</w:t>
      </w:r>
      <w:r w:rsidR="00152964">
        <w:rPr>
          <w:rFonts w:ascii="Arial" w:eastAsia="Times New Roman" w:hAnsi="Arial" w:cs="Arial"/>
          <w:sz w:val="21"/>
          <w:szCs w:val="21"/>
          <w:lang w:val="es-MX" w:eastAsia="es-ES"/>
        </w:rPr>
        <w:t>9</w:t>
      </w:r>
      <w:r w:rsidR="00890B4D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</w:t>
      </w:r>
      <w:r w:rsidR="00334495" w:rsidRPr="007C648B">
        <w:rPr>
          <w:rFonts w:ascii="Arial" w:eastAsia="Times New Roman" w:hAnsi="Arial" w:cs="Arial"/>
          <w:sz w:val="21"/>
          <w:szCs w:val="21"/>
          <w:lang w:val="es-MX" w:eastAsia="es-ES"/>
        </w:rPr>
        <w:t>de diciembre</w:t>
      </w:r>
      <w:r w:rsidR="00BB6E23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de 202</w:t>
      </w:r>
      <w:r w:rsidR="00152964">
        <w:rPr>
          <w:rFonts w:ascii="Arial" w:eastAsia="Times New Roman" w:hAnsi="Arial" w:cs="Arial"/>
          <w:sz w:val="21"/>
          <w:szCs w:val="21"/>
          <w:lang w:val="es-MX" w:eastAsia="es-ES"/>
        </w:rPr>
        <w:t>2</w:t>
      </w:r>
      <w:r w:rsidR="003A612F" w:rsidRPr="007C648B">
        <w:rPr>
          <w:rFonts w:ascii="Arial" w:eastAsia="Times New Roman" w:hAnsi="Arial" w:cs="Arial"/>
          <w:sz w:val="21"/>
          <w:szCs w:val="21"/>
          <w:lang w:val="es-MX" w:eastAsia="es-ES"/>
        </w:rPr>
        <w:t>.</w:t>
      </w:r>
    </w:p>
    <w:p w14:paraId="0AE53CDB" w14:textId="77777777" w:rsidR="00901FE0" w:rsidRPr="007C648B" w:rsidRDefault="00901FE0" w:rsidP="002977B9">
      <w:pPr>
        <w:jc w:val="left"/>
        <w:rPr>
          <w:rFonts w:ascii="Arial" w:eastAsia="Times New Roman" w:hAnsi="Arial" w:cs="Arial"/>
          <w:sz w:val="21"/>
          <w:szCs w:val="21"/>
          <w:lang w:val="es-MX" w:eastAsia="es-ES"/>
        </w:rPr>
      </w:pPr>
    </w:p>
    <w:p w14:paraId="0D814D4A" w14:textId="7C14A48E" w:rsidR="00407BB9" w:rsidRDefault="00152964" w:rsidP="00152964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  <w:r>
        <w:rPr>
          <w:rFonts w:ascii="Arial" w:eastAsia="Times New Roman" w:hAnsi="Arial" w:cs="Arial"/>
          <w:b/>
          <w:sz w:val="21"/>
          <w:szCs w:val="21"/>
          <w:lang w:val="es-ES_tradnl" w:eastAsia="es-ES"/>
        </w:rPr>
        <w:t>ARRENDAMIENTO DE BIENES MUEBLES Y CONTRATACIÓN DE SERVICIOS</w:t>
      </w:r>
    </w:p>
    <w:p w14:paraId="1016014B" w14:textId="3E1B9F00" w:rsidR="00675D82" w:rsidRPr="007C648B" w:rsidRDefault="00675D82" w:rsidP="00675D82">
      <w:pPr>
        <w:rPr>
          <w:rFonts w:ascii="Arial" w:eastAsia="Times New Roman" w:hAnsi="Arial" w:cs="Arial"/>
          <w:b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 xml:space="preserve">Los montos establecidos </w:t>
      </w:r>
      <w:r>
        <w:rPr>
          <w:rFonts w:ascii="Arial" w:eastAsia="Times New Roman" w:hAnsi="Arial" w:cs="Arial"/>
          <w:b/>
          <w:sz w:val="21"/>
          <w:szCs w:val="21"/>
          <w:lang w:val="es-MX" w:eastAsia="es-ES"/>
        </w:rPr>
        <w:t xml:space="preserve">para el arrendamiento de bienes muebles y contratación de </w:t>
      </w:r>
      <w:r w:rsidR="004E78BE">
        <w:rPr>
          <w:rFonts w:ascii="Arial" w:eastAsia="Times New Roman" w:hAnsi="Arial" w:cs="Arial"/>
          <w:b/>
          <w:sz w:val="21"/>
          <w:szCs w:val="21"/>
          <w:lang w:val="es-MX" w:eastAsia="es-ES"/>
        </w:rPr>
        <w:t>servicios</w:t>
      </w:r>
      <w:r>
        <w:rPr>
          <w:rFonts w:ascii="Arial" w:eastAsia="Times New Roman" w:hAnsi="Arial" w:cs="Arial"/>
          <w:b/>
          <w:sz w:val="21"/>
          <w:szCs w:val="21"/>
          <w:lang w:val="es-MX" w:eastAsia="es-ES"/>
        </w:rPr>
        <w:t xml:space="preserve"> </w:t>
      </w: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deberán considerarse sin incluir el Impuesto al Valor Agregado.</w:t>
      </w:r>
    </w:p>
    <w:p w14:paraId="3EF9CC0E" w14:textId="77777777" w:rsidR="00675D82" w:rsidRDefault="00675D82" w:rsidP="00152964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</w:p>
    <w:p w14:paraId="7B3F5D5D" w14:textId="77777777" w:rsidR="00152964" w:rsidRPr="007C648B" w:rsidRDefault="00152964" w:rsidP="00152964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80"/>
        <w:gridCol w:w="1580"/>
        <w:gridCol w:w="1580"/>
      </w:tblGrid>
      <w:tr w:rsidR="00152964" w14:paraId="5ECFCCD2" w14:textId="77777777">
        <w:tc>
          <w:tcPr>
            <w:tcW w:w="3159" w:type="dxa"/>
            <w:gridSpan w:val="2"/>
            <w:shd w:val="clear" w:color="auto" w:fill="auto"/>
          </w:tcPr>
          <w:p w14:paraId="6F0F3570" w14:textId="2F3E15DA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ADJUDICACIÓN DIRECTA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597D1918" w14:textId="5119F606" w:rsidR="00152964" w:rsidRDefault="00152964">
            <w:pPr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INVITACIÓN A CUANDO MENOS TRES PERSONAS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26BDEA3C" w14:textId="71CF7FD3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LICITACIÓN PÚBLICA</w:t>
            </w:r>
          </w:p>
        </w:tc>
      </w:tr>
      <w:tr w:rsidR="003E0F29" w14:paraId="0E2DD2EE" w14:textId="77777777">
        <w:tc>
          <w:tcPr>
            <w:tcW w:w="1579" w:type="dxa"/>
            <w:shd w:val="clear" w:color="auto" w:fill="auto"/>
          </w:tcPr>
          <w:p w14:paraId="64F18A00" w14:textId="111DF641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2148098E" w14:textId="457CD7C8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14:paraId="63A3411C" w14:textId="76C81C3F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0905B5AD" w14:textId="75F09691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14:paraId="3B1773E8" w14:textId="40F4E285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0DC65EC1" w14:textId="0DA2E348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A</w:t>
            </w:r>
          </w:p>
        </w:tc>
      </w:tr>
      <w:tr w:rsidR="003E0F29" w14:paraId="4F11381B" w14:textId="77777777">
        <w:tc>
          <w:tcPr>
            <w:tcW w:w="1579" w:type="dxa"/>
            <w:shd w:val="clear" w:color="auto" w:fill="auto"/>
          </w:tcPr>
          <w:p w14:paraId="0F01AC83" w14:textId="3CF60844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E43CBF8" w14:textId="47B9A7E4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200</w:t>
            </w:r>
          </w:p>
        </w:tc>
        <w:tc>
          <w:tcPr>
            <w:tcW w:w="1580" w:type="dxa"/>
            <w:shd w:val="clear" w:color="auto" w:fill="auto"/>
          </w:tcPr>
          <w:p w14:paraId="19F4D3A5" w14:textId="1E023489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201</w:t>
            </w:r>
          </w:p>
        </w:tc>
        <w:tc>
          <w:tcPr>
            <w:tcW w:w="1580" w:type="dxa"/>
            <w:shd w:val="clear" w:color="auto" w:fill="auto"/>
          </w:tcPr>
          <w:p w14:paraId="60681FA8" w14:textId="66ECA542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1,000</w:t>
            </w:r>
          </w:p>
        </w:tc>
        <w:tc>
          <w:tcPr>
            <w:tcW w:w="1580" w:type="dxa"/>
            <w:shd w:val="clear" w:color="auto" w:fill="auto"/>
          </w:tcPr>
          <w:p w14:paraId="15934B26" w14:textId="249F32C5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1,001</w:t>
            </w:r>
          </w:p>
        </w:tc>
        <w:tc>
          <w:tcPr>
            <w:tcW w:w="1580" w:type="dxa"/>
            <w:shd w:val="clear" w:color="auto" w:fill="auto"/>
          </w:tcPr>
          <w:p w14:paraId="4EB69F7C" w14:textId="47033A65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Y más</w:t>
            </w:r>
          </w:p>
        </w:tc>
      </w:tr>
    </w:tbl>
    <w:p w14:paraId="311CDD8D" w14:textId="77777777" w:rsidR="00152964" w:rsidRDefault="00152964" w:rsidP="00407BB9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28401951" w14:textId="77777777" w:rsidR="00152964" w:rsidRPr="007C648B" w:rsidRDefault="00152964" w:rsidP="00152964">
      <w:pPr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 xml:space="preserve">Los montos máximos y límites se fijarán atendiendo a la cuantía de la adquisición, considerada individualmente y en función del presupuesto total autorizado a las dependencias y entidades. </w:t>
      </w:r>
    </w:p>
    <w:p w14:paraId="3E17FCC3" w14:textId="77777777" w:rsidR="00152964" w:rsidRPr="007C648B" w:rsidRDefault="00152964" w:rsidP="00152964">
      <w:pPr>
        <w:jc w:val="left"/>
        <w:rPr>
          <w:rFonts w:ascii="Arial" w:eastAsia="Times New Roman" w:hAnsi="Arial" w:cs="Arial"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Fuente: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Boletín Oficial No. 52 Sec. I</w:t>
      </w:r>
      <w:r>
        <w:rPr>
          <w:rFonts w:ascii="Arial" w:eastAsia="Times New Roman" w:hAnsi="Arial" w:cs="Arial"/>
          <w:sz w:val="21"/>
          <w:szCs w:val="21"/>
          <w:lang w:val="es-MX" w:eastAsia="es-ES"/>
        </w:rPr>
        <w:t>V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, jueves 2</w:t>
      </w:r>
      <w:r>
        <w:rPr>
          <w:rFonts w:ascii="Arial" w:eastAsia="Times New Roman" w:hAnsi="Arial" w:cs="Arial"/>
          <w:sz w:val="21"/>
          <w:szCs w:val="21"/>
          <w:lang w:val="es-MX" w:eastAsia="es-ES"/>
        </w:rPr>
        <w:t>9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de diciembre de 202</w:t>
      </w:r>
      <w:r>
        <w:rPr>
          <w:rFonts w:ascii="Arial" w:eastAsia="Times New Roman" w:hAnsi="Arial" w:cs="Arial"/>
          <w:sz w:val="21"/>
          <w:szCs w:val="21"/>
          <w:lang w:val="es-MX" w:eastAsia="es-ES"/>
        </w:rPr>
        <w:t>2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.</w:t>
      </w:r>
    </w:p>
    <w:p w14:paraId="430610C9" w14:textId="77777777" w:rsidR="00152964" w:rsidRDefault="00152964" w:rsidP="00407BB9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666E3799" w14:textId="59E6CD53" w:rsidR="00152964" w:rsidRDefault="00152964" w:rsidP="00407BB9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065FD368" w14:textId="77777777" w:rsidR="00675D82" w:rsidRDefault="00675D82" w:rsidP="00407BB9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0E47F6ED" w14:textId="0014715F" w:rsidR="00A44C51" w:rsidRPr="007C648B" w:rsidRDefault="00A44C51" w:rsidP="00A44C51">
      <w:pPr>
        <w:jc w:val="center"/>
        <w:rPr>
          <w:rFonts w:ascii="Arial" w:eastAsia="Times New Roman" w:hAnsi="Arial" w:cs="Arial"/>
          <w:b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lastRenderedPageBreak/>
        <w:t xml:space="preserve">Artículo 76 del Decreto No. </w:t>
      </w:r>
      <w:r w:rsidR="00BF5AEA">
        <w:rPr>
          <w:rFonts w:ascii="Arial" w:eastAsia="Times New Roman" w:hAnsi="Arial" w:cs="Arial"/>
          <w:b/>
          <w:sz w:val="21"/>
          <w:szCs w:val="21"/>
          <w:lang w:val="es-MX" w:eastAsia="es-ES"/>
        </w:rPr>
        <w:t xml:space="preserve">91 </w:t>
      </w: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del Presupuesto de Egresos del Gobierno del Estado de Sonora</w:t>
      </w:r>
    </w:p>
    <w:p w14:paraId="79D88A42" w14:textId="1A51D4E1" w:rsidR="00A44C51" w:rsidRPr="007C648B" w:rsidRDefault="00A44C51" w:rsidP="00A44C51">
      <w:pPr>
        <w:jc w:val="center"/>
        <w:rPr>
          <w:rFonts w:ascii="Arial" w:eastAsia="Times New Roman" w:hAnsi="Arial" w:cs="Arial"/>
          <w:b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para el Ejercicio Fiscal 202</w:t>
      </w:r>
      <w:r w:rsidR="00675D82">
        <w:rPr>
          <w:rFonts w:ascii="Arial" w:eastAsia="Times New Roman" w:hAnsi="Arial" w:cs="Arial"/>
          <w:b/>
          <w:sz w:val="21"/>
          <w:szCs w:val="21"/>
          <w:lang w:val="es-MX" w:eastAsia="es-ES"/>
        </w:rPr>
        <w:t>3</w:t>
      </w: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.</w:t>
      </w:r>
    </w:p>
    <w:p w14:paraId="266B90BA" w14:textId="011946D1" w:rsidR="00A44C51" w:rsidRPr="007C648B" w:rsidRDefault="00A44C51" w:rsidP="00A44C51">
      <w:pPr>
        <w:rPr>
          <w:rFonts w:ascii="Arial" w:eastAsia="Times New Roman" w:hAnsi="Arial" w:cs="Arial"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Con fundamento en lo señalado en la Ley de Obras Públicas y Servicios Relacionados con las mismas para el Estado de Sonora, los montos máximos por asignación directa, por concurso a tres contratistas y licitación pública que podrán realizar las dependencias y entidades durante el año 202</w:t>
      </w:r>
      <w:r w:rsidR="00675D82">
        <w:rPr>
          <w:rFonts w:ascii="Arial" w:eastAsia="Times New Roman" w:hAnsi="Arial" w:cs="Arial"/>
          <w:sz w:val="21"/>
          <w:szCs w:val="21"/>
          <w:lang w:val="es-MX" w:eastAsia="es-ES"/>
        </w:rPr>
        <w:t>3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para la ejecución de obra pública y de los servicios relacionados con las mismas, se sujetarán a los lineamientos siguientes:</w:t>
      </w:r>
    </w:p>
    <w:p w14:paraId="69416EE3" w14:textId="77777777" w:rsidR="00A44C51" w:rsidRPr="007C648B" w:rsidRDefault="00A44C51" w:rsidP="00407BB9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</w:p>
    <w:p w14:paraId="63D61EF7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ES_tradnl" w:eastAsia="es-ES"/>
        </w:rPr>
        <w:t>MONTOS PARA CONTRATAR OBRA PÚBLICA</w:t>
      </w:r>
    </w:p>
    <w:p w14:paraId="286EDDA5" w14:textId="77777777" w:rsidR="00675D82" w:rsidRPr="007C648B" w:rsidRDefault="00675D82" w:rsidP="00675D82">
      <w:pPr>
        <w:ind w:right="-234"/>
        <w:jc w:val="center"/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</w:pP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(</w:t>
      </w:r>
      <w:r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VIGENCIA: DEL 01 DE FEBRERO 2022</w:t>
      </w: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 xml:space="preserve"> AL 31 DE ENERO DE 202</w:t>
      </w:r>
      <w:r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3</w:t>
      </w: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)</w:t>
      </w:r>
    </w:p>
    <w:p w14:paraId="4039DCB5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(Normatividad Estatal)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839"/>
        <w:gridCol w:w="2383"/>
        <w:gridCol w:w="2471"/>
        <w:gridCol w:w="2410"/>
      </w:tblGrid>
      <w:tr w:rsidR="00675D82" w:rsidRPr="007C648B" w14:paraId="67CC203B" w14:textId="77777777" w:rsidTr="00ED61D2">
        <w:trPr>
          <w:cantSplit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6D4D676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  <w:p w14:paraId="2E342404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  <w:p w14:paraId="21567B4E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ÁREA O REGIÓN GEOGRÁFICA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DC52E9D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  <w:p w14:paraId="6099F741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  <w:p w14:paraId="0DAF57A0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U.M.A.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AC154E4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ADJUDICACIÓN DIRECTA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5E27869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LICITACIÓN SIMPLIFICADA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C3215DB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LICITACIÓN </w:t>
            </w:r>
          </w:p>
          <w:p w14:paraId="087D57DE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PÚBLICA</w:t>
            </w:r>
          </w:p>
          <w:p w14:paraId="4BA082F0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</w:tc>
      </w:tr>
      <w:tr w:rsidR="00675D82" w:rsidRPr="007C648B" w14:paraId="71E86737" w14:textId="77777777" w:rsidTr="00ED61D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589E" w14:textId="77777777" w:rsidR="00675D82" w:rsidRPr="007C648B" w:rsidRDefault="00675D82" w:rsidP="00ED61D2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6F6E" w14:textId="77777777" w:rsidR="00675D82" w:rsidRPr="007C648B" w:rsidRDefault="00675D82" w:rsidP="00ED61D2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5E8941E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Hasta 10 mil veces</w:t>
            </w:r>
          </w:p>
          <w:p w14:paraId="568735D6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 U.M.A.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C294503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Lo que exceda de 10 mil hasta 25 mil  U.M.A.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64937A3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Lo que exceda de 25 mil veces  U.M.A.</w:t>
            </w:r>
          </w:p>
        </w:tc>
      </w:tr>
      <w:tr w:rsidR="00675D82" w:rsidRPr="007C648B" w14:paraId="0ACA5941" w14:textId="77777777" w:rsidTr="00ED61D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A4AF" w14:textId="77777777" w:rsidR="00675D82" w:rsidRPr="007C648B" w:rsidRDefault="00675D82" w:rsidP="00ED61D2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TODOS LOS MUNICIPIOS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C994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96.22</w:t>
            </w:r>
          </w:p>
          <w:p w14:paraId="6F002448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BF30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$0.00 a $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962,200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.00</w:t>
            </w:r>
          </w:p>
          <w:p w14:paraId="13BF76F9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DC8A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962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,200.01 a $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2,405,500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8CF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  <w:p w14:paraId="6C719C65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$2,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405,500.01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en adelante.</w:t>
            </w:r>
          </w:p>
          <w:p w14:paraId="5D89CEAB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</w:tc>
      </w:tr>
    </w:tbl>
    <w:p w14:paraId="0FCED202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</w:t>
      </w:r>
    </w:p>
    <w:p w14:paraId="0C5B3D78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2351D48D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1553E24B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4E1D0C25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4B67CA6C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67CD690C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4E43ED11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ES_tradnl" w:eastAsia="es-ES"/>
        </w:rPr>
        <w:t>MONTOS PARA CONTRATAR SERVICIOS RELACIONADOS CON OBRAS PÚBLICAS</w:t>
      </w:r>
    </w:p>
    <w:p w14:paraId="1EEA7ABF" w14:textId="77777777" w:rsidR="00675D82" w:rsidRPr="007C648B" w:rsidRDefault="00675D82" w:rsidP="00675D82">
      <w:pPr>
        <w:ind w:right="-234"/>
        <w:jc w:val="center"/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</w:pP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(</w:t>
      </w:r>
      <w:r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VIGENCIA: DEL 01 DE FEBRERO 2022 AL 31 DE ENERO DE 2023</w:t>
      </w: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)</w:t>
      </w:r>
    </w:p>
    <w:p w14:paraId="2473B580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(Normatividad Estatal)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813"/>
        <w:gridCol w:w="2389"/>
        <w:gridCol w:w="2478"/>
        <w:gridCol w:w="2419"/>
      </w:tblGrid>
      <w:tr w:rsidR="00675D82" w:rsidRPr="007C648B" w14:paraId="1C0D5A8E" w14:textId="77777777" w:rsidTr="00ED61D2">
        <w:trPr>
          <w:cantSplit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606A740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  <w:p w14:paraId="484AFB1F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  <w:p w14:paraId="7F90A8ED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ÁREA O REGIÓN GEOGRÁFICA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BAD960A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  <w:p w14:paraId="7D61E6E7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  <w:p w14:paraId="2FE43410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UMA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0AE254C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ADJUDICACIÓN DIRECTA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3D9CC7F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LICITACIÓN SIMPLIFICADA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586EF97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LICITACIÓN </w:t>
            </w:r>
          </w:p>
          <w:p w14:paraId="44A24A53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PÚBLICA</w:t>
            </w:r>
          </w:p>
          <w:p w14:paraId="210A1D28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</w:tc>
      </w:tr>
      <w:tr w:rsidR="00675D82" w:rsidRPr="007C648B" w14:paraId="00030333" w14:textId="77777777" w:rsidTr="00ED61D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B6F4" w14:textId="77777777" w:rsidR="00675D82" w:rsidRPr="007C648B" w:rsidRDefault="00675D82" w:rsidP="00ED61D2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F6B" w14:textId="77777777" w:rsidR="00675D82" w:rsidRPr="007C648B" w:rsidRDefault="00675D82" w:rsidP="00ED61D2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FAED801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Hasta 4 mil veces</w:t>
            </w:r>
          </w:p>
          <w:p w14:paraId="51A177AD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UMA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A791578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Lo que exceda de 4 mil hasta 10 mil UMA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2396C77" w14:textId="3C3CDC2A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Lo que exceda de 10 mil </w:t>
            </w:r>
            <w:r w:rsidR="007E545A"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veces UMA</w:t>
            </w:r>
          </w:p>
        </w:tc>
      </w:tr>
      <w:tr w:rsidR="00675D82" w:rsidRPr="007C648B" w14:paraId="29F750F0" w14:textId="77777777" w:rsidTr="00ED61D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7992" w14:textId="77777777" w:rsidR="00675D82" w:rsidRPr="007C648B" w:rsidRDefault="00675D82" w:rsidP="00ED61D2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TODOS LOS MUNICIPIOS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98CD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96.22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D211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$0.00 a $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384,880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B376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384,880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.01 a $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962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,200.00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52D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  <w:p w14:paraId="1977BAFD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962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,200.01 en adelante.</w:t>
            </w:r>
          </w:p>
          <w:p w14:paraId="214D3502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</w:tc>
      </w:tr>
    </w:tbl>
    <w:p w14:paraId="0FE8DE68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</w:t>
      </w:r>
    </w:p>
    <w:p w14:paraId="73A8FFBD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sz w:val="21"/>
          <w:szCs w:val="21"/>
          <w:lang w:eastAsia="es-ES"/>
        </w:rPr>
      </w:pPr>
    </w:p>
    <w:p w14:paraId="3567EC33" w14:textId="77777777" w:rsidR="00675D82" w:rsidRPr="007C648B" w:rsidRDefault="00675D82" w:rsidP="00675D82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U.M.A.= Unidad de Medida y Actualización </w:t>
      </w:r>
    </w:p>
    <w:p w14:paraId="6EDD21CA" w14:textId="77777777" w:rsidR="00675D82" w:rsidRPr="007C648B" w:rsidRDefault="00675D82" w:rsidP="00675D82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U.M.A.: $ </w:t>
      </w:r>
      <w:r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96.22 </w:t>
      </w: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>Vige</w:t>
      </w:r>
      <w:r>
        <w:rPr>
          <w:rFonts w:ascii="Arial" w:eastAsia="Times New Roman" w:hAnsi="Arial" w:cs="Arial"/>
          <w:sz w:val="21"/>
          <w:szCs w:val="21"/>
          <w:lang w:val="es-ES_tradnl" w:eastAsia="es-ES"/>
        </w:rPr>
        <w:t>nte hasta el 31 de enero de 2023</w:t>
      </w: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>.</w:t>
      </w:r>
    </w:p>
    <w:p w14:paraId="3466243D" w14:textId="08210E45" w:rsidR="00675D82" w:rsidRPr="007C648B" w:rsidRDefault="00675D82" w:rsidP="00675D82">
      <w:pPr>
        <w:jc w:val="left"/>
        <w:rPr>
          <w:rFonts w:ascii="Arial" w:eastAsia="Times New Roman" w:hAnsi="Arial" w:cs="Arial"/>
          <w:sz w:val="21"/>
          <w:szCs w:val="21"/>
          <w:lang w:val="es-ES_tradnl" w:eastAsia="es-ES"/>
        </w:rPr>
      </w:pPr>
      <w:r>
        <w:rPr>
          <w:rFonts w:ascii="Arial" w:eastAsia="Times New Roman" w:hAnsi="Arial" w:cs="Arial"/>
          <w:sz w:val="21"/>
          <w:szCs w:val="21"/>
          <w:lang w:val="es-ES_tradnl" w:eastAsia="es-ES"/>
        </w:rPr>
        <w:t>Fuente: DOF del 10 de enero de 2022</w:t>
      </w:r>
      <w:r w:rsidR="007E545A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y </w:t>
      </w:r>
      <w:r w:rsidR="007E545A" w:rsidRPr="007C648B">
        <w:rPr>
          <w:rFonts w:ascii="Arial" w:eastAsia="Times New Roman" w:hAnsi="Arial" w:cs="Arial"/>
          <w:sz w:val="21"/>
          <w:szCs w:val="21"/>
          <w:lang w:val="es-MX" w:eastAsia="es-ES"/>
        </w:rPr>
        <w:t>Boletín Oficial No. 52 Sec. I</w:t>
      </w:r>
      <w:r w:rsidR="007E545A">
        <w:rPr>
          <w:rFonts w:ascii="Arial" w:eastAsia="Times New Roman" w:hAnsi="Arial" w:cs="Arial"/>
          <w:sz w:val="21"/>
          <w:szCs w:val="21"/>
          <w:lang w:val="es-MX" w:eastAsia="es-ES"/>
        </w:rPr>
        <w:t>V</w:t>
      </w:r>
      <w:r w:rsidR="007E545A" w:rsidRPr="007C648B">
        <w:rPr>
          <w:rFonts w:ascii="Arial" w:eastAsia="Times New Roman" w:hAnsi="Arial" w:cs="Arial"/>
          <w:sz w:val="21"/>
          <w:szCs w:val="21"/>
          <w:lang w:val="es-MX" w:eastAsia="es-ES"/>
        </w:rPr>
        <w:t>, jueves 2</w:t>
      </w:r>
      <w:r w:rsidR="007E545A">
        <w:rPr>
          <w:rFonts w:ascii="Arial" w:eastAsia="Times New Roman" w:hAnsi="Arial" w:cs="Arial"/>
          <w:sz w:val="21"/>
          <w:szCs w:val="21"/>
          <w:lang w:val="es-MX" w:eastAsia="es-ES"/>
        </w:rPr>
        <w:t>9</w:t>
      </w:r>
      <w:r w:rsidR="007E545A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de diciembre de 202</w:t>
      </w:r>
      <w:r w:rsidR="007E545A">
        <w:rPr>
          <w:rFonts w:ascii="Arial" w:eastAsia="Times New Roman" w:hAnsi="Arial" w:cs="Arial"/>
          <w:sz w:val="21"/>
          <w:szCs w:val="21"/>
          <w:lang w:val="es-MX" w:eastAsia="es-ES"/>
        </w:rPr>
        <w:t>2</w:t>
      </w:r>
      <w:r w:rsidR="007E545A" w:rsidRPr="007C648B">
        <w:rPr>
          <w:rFonts w:ascii="Arial" w:eastAsia="Times New Roman" w:hAnsi="Arial" w:cs="Arial"/>
          <w:sz w:val="21"/>
          <w:szCs w:val="21"/>
          <w:lang w:val="es-MX" w:eastAsia="es-ES"/>
        </w:rPr>
        <w:t>.</w:t>
      </w:r>
    </w:p>
    <w:p w14:paraId="4D891AB1" w14:textId="77777777" w:rsidR="00675D82" w:rsidRPr="007C648B" w:rsidRDefault="00675D82" w:rsidP="00675D82">
      <w:pPr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b/>
          <w:spacing w:val="-3"/>
          <w:sz w:val="21"/>
          <w:szCs w:val="21"/>
          <w:lang w:val="es-ES_tradnl" w:eastAsia="es-ES"/>
        </w:rPr>
        <w:t>Los montos establecidos deberán de considerarse sin incluir el importe del Impuesto al Valor Agregado.</w:t>
      </w:r>
    </w:p>
    <w:p w14:paraId="567D0033" w14:textId="77777777" w:rsidR="00162342" w:rsidRPr="007C648B" w:rsidRDefault="00162342" w:rsidP="002977B9">
      <w:pPr>
        <w:jc w:val="left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147D765A" w14:textId="77777777" w:rsidR="00162342" w:rsidRDefault="00162342" w:rsidP="002977B9">
      <w:pPr>
        <w:jc w:val="left"/>
        <w:rPr>
          <w:rFonts w:ascii="Arial Narrow" w:eastAsia="Times New Roman" w:hAnsi="Arial Narrow"/>
          <w:sz w:val="24"/>
          <w:szCs w:val="20"/>
          <w:lang w:val="es-ES_tradnl" w:eastAsia="es-ES"/>
        </w:rPr>
      </w:pPr>
    </w:p>
    <w:p w14:paraId="2C321BA9" w14:textId="77777777" w:rsidR="00162342" w:rsidRDefault="00162342" w:rsidP="002977B9">
      <w:pPr>
        <w:jc w:val="left"/>
        <w:rPr>
          <w:rFonts w:ascii="Arial Narrow" w:eastAsia="Times New Roman" w:hAnsi="Arial Narrow"/>
          <w:sz w:val="24"/>
          <w:szCs w:val="20"/>
          <w:lang w:val="es-ES_tradnl" w:eastAsia="es-ES"/>
        </w:rPr>
      </w:pPr>
    </w:p>
    <w:sectPr w:rsidR="00162342" w:rsidSect="002C29EB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7B9"/>
    <w:rsid w:val="00046F5A"/>
    <w:rsid w:val="00063B2B"/>
    <w:rsid w:val="000721D1"/>
    <w:rsid w:val="00085CC8"/>
    <w:rsid w:val="00085D03"/>
    <w:rsid w:val="000C4CF3"/>
    <w:rsid w:val="000C6578"/>
    <w:rsid w:val="000E4C9A"/>
    <w:rsid w:val="00133AF9"/>
    <w:rsid w:val="001431F9"/>
    <w:rsid w:val="00152964"/>
    <w:rsid w:val="0016028D"/>
    <w:rsid w:val="00162091"/>
    <w:rsid w:val="00162342"/>
    <w:rsid w:val="0017024C"/>
    <w:rsid w:val="00176069"/>
    <w:rsid w:val="001A572F"/>
    <w:rsid w:val="001E427D"/>
    <w:rsid w:val="00245E45"/>
    <w:rsid w:val="002477CC"/>
    <w:rsid w:val="002813AE"/>
    <w:rsid w:val="002977B9"/>
    <w:rsid w:val="002C29EB"/>
    <w:rsid w:val="002D700A"/>
    <w:rsid w:val="00332C28"/>
    <w:rsid w:val="00334495"/>
    <w:rsid w:val="00351ECB"/>
    <w:rsid w:val="00376048"/>
    <w:rsid w:val="003A612F"/>
    <w:rsid w:val="003A7E97"/>
    <w:rsid w:val="003D170A"/>
    <w:rsid w:val="003E0F29"/>
    <w:rsid w:val="003F471E"/>
    <w:rsid w:val="00401B07"/>
    <w:rsid w:val="00407BB9"/>
    <w:rsid w:val="00442040"/>
    <w:rsid w:val="004806FE"/>
    <w:rsid w:val="0049571B"/>
    <w:rsid w:val="004A1899"/>
    <w:rsid w:val="004E78BE"/>
    <w:rsid w:val="00507F88"/>
    <w:rsid w:val="00544A2B"/>
    <w:rsid w:val="005D0FEF"/>
    <w:rsid w:val="006048F7"/>
    <w:rsid w:val="00611F65"/>
    <w:rsid w:val="006319C1"/>
    <w:rsid w:val="00675D82"/>
    <w:rsid w:val="007104F6"/>
    <w:rsid w:val="00715C14"/>
    <w:rsid w:val="00751004"/>
    <w:rsid w:val="00782CBE"/>
    <w:rsid w:val="007C648B"/>
    <w:rsid w:val="007E545A"/>
    <w:rsid w:val="00833B92"/>
    <w:rsid w:val="00843A01"/>
    <w:rsid w:val="00847FA3"/>
    <w:rsid w:val="00850B86"/>
    <w:rsid w:val="008657AD"/>
    <w:rsid w:val="008733D1"/>
    <w:rsid w:val="00874113"/>
    <w:rsid w:val="00890B4D"/>
    <w:rsid w:val="008A024B"/>
    <w:rsid w:val="008A3B4C"/>
    <w:rsid w:val="008B3E50"/>
    <w:rsid w:val="008E27BD"/>
    <w:rsid w:val="008E63D6"/>
    <w:rsid w:val="00901FE0"/>
    <w:rsid w:val="00910E59"/>
    <w:rsid w:val="00950E11"/>
    <w:rsid w:val="009514D7"/>
    <w:rsid w:val="009C2E9A"/>
    <w:rsid w:val="00A31273"/>
    <w:rsid w:val="00A44C51"/>
    <w:rsid w:val="00A467C0"/>
    <w:rsid w:val="00A70060"/>
    <w:rsid w:val="00A96413"/>
    <w:rsid w:val="00B016A7"/>
    <w:rsid w:val="00B35847"/>
    <w:rsid w:val="00B511CC"/>
    <w:rsid w:val="00B63676"/>
    <w:rsid w:val="00B660FC"/>
    <w:rsid w:val="00BA5F09"/>
    <w:rsid w:val="00BB6E23"/>
    <w:rsid w:val="00BB7115"/>
    <w:rsid w:val="00BD14F4"/>
    <w:rsid w:val="00BF4C24"/>
    <w:rsid w:val="00BF5AEA"/>
    <w:rsid w:val="00C20164"/>
    <w:rsid w:val="00C24214"/>
    <w:rsid w:val="00C54524"/>
    <w:rsid w:val="00C66D37"/>
    <w:rsid w:val="00C72FFB"/>
    <w:rsid w:val="00C85193"/>
    <w:rsid w:val="00C8741F"/>
    <w:rsid w:val="00CC7BFB"/>
    <w:rsid w:val="00CE1A34"/>
    <w:rsid w:val="00D01DC9"/>
    <w:rsid w:val="00D1718C"/>
    <w:rsid w:val="00D57E8B"/>
    <w:rsid w:val="00DE6C20"/>
    <w:rsid w:val="00E0718E"/>
    <w:rsid w:val="00E264BA"/>
    <w:rsid w:val="00E44707"/>
    <w:rsid w:val="00E74F60"/>
    <w:rsid w:val="00E848AB"/>
    <w:rsid w:val="00EA3275"/>
    <w:rsid w:val="00EA768E"/>
    <w:rsid w:val="00EA7E83"/>
    <w:rsid w:val="00ED2405"/>
    <w:rsid w:val="00F23A06"/>
    <w:rsid w:val="00F3163B"/>
    <w:rsid w:val="00F327BE"/>
    <w:rsid w:val="00F32E01"/>
    <w:rsid w:val="00F5046C"/>
    <w:rsid w:val="00F51295"/>
    <w:rsid w:val="00F82001"/>
    <w:rsid w:val="00F90576"/>
    <w:rsid w:val="00FA0BB5"/>
    <w:rsid w:val="00FB5CDA"/>
    <w:rsid w:val="00FE1CB8"/>
    <w:rsid w:val="00FF580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9DBD"/>
  <w15:chartTrackingRefBased/>
  <w15:docId w15:val="{F7888114-26D7-0D4E-A6E8-AAD504D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EF"/>
    <w:pPr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2977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2001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15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BF7B-EBB3-41AF-A076-65113F8E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daguilar</dc:creator>
  <cp:keywords/>
  <cp:lastModifiedBy>Dora Maria Aguilar Juvera</cp:lastModifiedBy>
  <cp:revision>8</cp:revision>
  <cp:lastPrinted>2019-01-07T19:32:00Z</cp:lastPrinted>
  <dcterms:created xsi:type="dcterms:W3CDTF">2022-01-03T17:13:00Z</dcterms:created>
  <dcterms:modified xsi:type="dcterms:W3CDTF">2023-01-02T18:28:00Z</dcterms:modified>
</cp:coreProperties>
</file>