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E16" w:rsidRPr="002A6FD5" w:rsidRDefault="00251E16" w:rsidP="007C6B9A">
      <w:pPr>
        <w:jc w:val="center"/>
        <w:rPr>
          <w:rFonts w:ascii="Arial" w:hAnsi="Arial" w:cs="Arial"/>
          <w:b/>
          <w:sz w:val="16"/>
          <w:szCs w:val="16"/>
        </w:rPr>
      </w:pPr>
    </w:p>
    <w:p w:rsidR="001B20A6" w:rsidRDefault="00816018" w:rsidP="00394B2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RELACIÓ</w:t>
      </w:r>
      <w:r w:rsidR="007134C9">
        <w:rPr>
          <w:rFonts w:ascii="Arial" w:hAnsi="Arial" w:cs="Arial"/>
          <w:b/>
          <w:sz w:val="22"/>
          <w:szCs w:val="22"/>
        </w:rPr>
        <w:t>N DE SALIDAS ESPERADAS</w:t>
      </w:r>
    </w:p>
    <w:p w:rsidR="00C07215" w:rsidRDefault="00C07215" w:rsidP="00394B2B">
      <w:pPr>
        <w:jc w:val="center"/>
        <w:rPr>
          <w:rFonts w:ascii="Arial" w:hAnsi="Arial" w:cs="Arial"/>
          <w:b/>
          <w:sz w:val="22"/>
          <w:szCs w:val="22"/>
        </w:rPr>
      </w:pPr>
    </w:p>
    <w:p w:rsidR="00C07215" w:rsidRDefault="00D16996" w:rsidP="00394B2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SECRETARÍA</w:t>
      </w:r>
    </w:p>
    <w:p w:rsidR="002A6FD5" w:rsidRPr="002A6FD5" w:rsidRDefault="002A6FD5" w:rsidP="00394B2B">
      <w:pPr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151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9"/>
        <w:gridCol w:w="2551"/>
        <w:gridCol w:w="2835"/>
        <w:gridCol w:w="2835"/>
        <w:gridCol w:w="2329"/>
      </w:tblGrid>
      <w:tr w:rsidR="0014116E" w:rsidRPr="004407A4" w:rsidTr="005366FC">
        <w:trPr>
          <w:tblHeader/>
          <w:jc w:val="center"/>
        </w:trPr>
        <w:tc>
          <w:tcPr>
            <w:tcW w:w="4559" w:type="dxa"/>
            <w:tcBorders>
              <w:bottom w:val="single" w:sz="4" w:space="0" w:color="auto"/>
            </w:tcBorders>
            <w:vAlign w:val="center"/>
          </w:tcPr>
          <w:p w:rsidR="0014116E" w:rsidRPr="004407A4" w:rsidRDefault="0014116E" w:rsidP="00C07215">
            <w:pPr>
              <w:jc w:val="center"/>
              <w:rPr>
                <w:rFonts w:ascii="Arial Narrow" w:hAnsi="Arial Narrow" w:cs="Arial"/>
                <w:b/>
              </w:rPr>
            </w:pPr>
            <w:r w:rsidRPr="004407A4">
              <w:rPr>
                <w:rFonts w:ascii="Arial Narrow" w:hAnsi="Arial Narrow" w:cs="Arial"/>
                <w:b/>
              </w:rPr>
              <w:t>PROCEDIMIENTO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14116E" w:rsidRPr="004407A4" w:rsidRDefault="0014116E" w:rsidP="00C07215">
            <w:pPr>
              <w:jc w:val="center"/>
              <w:rPr>
                <w:rFonts w:ascii="Arial Narrow" w:hAnsi="Arial Narrow" w:cs="Arial"/>
                <w:b/>
              </w:rPr>
            </w:pPr>
            <w:r w:rsidRPr="004407A4">
              <w:rPr>
                <w:rFonts w:ascii="Arial Narrow" w:hAnsi="Arial Narrow" w:cs="Arial"/>
                <w:b/>
              </w:rPr>
              <w:t>ELEMENTO DE ENTRADA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14116E" w:rsidRPr="004407A4" w:rsidRDefault="0014116E" w:rsidP="001D1FBC">
            <w:pPr>
              <w:jc w:val="center"/>
              <w:rPr>
                <w:rFonts w:ascii="Arial Narrow" w:hAnsi="Arial Narrow" w:cs="Arial"/>
                <w:b/>
              </w:rPr>
            </w:pPr>
            <w:r w:rsidRPr="004407A4">
              <w:rPr>
                <w:rFonts w:ascii="Arial Narrow" w:hAnsi="Arial Narrow" w:cs="Arial"/>
                <w:b/>
              </w:rPr>
              <w:t>PRODUCTO</w:t>
            </w:r>
            <w:r>
              <w:rPr>
                <w:rFonts w:ascii="Arial Narrow" w:hAnsi="Arial Narrow" w:cs="Arial"/>
                <w:b/>
              </w:rPr>
              <w:t xml:space="preserve"> Y/O SERVICIO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14116E" w:rsidRPr="004407A4" w:rsidRDefault="0014116E" w:rsidP="00C07215">
            <w:pPr>
              <w:jc w:val="center"/>
              <w:rPr>
                <w:rFonts w:ascii="Arial Narrow" w:hAnsi="Arial Narrow" w:cs="Arial"/>
                <w:b/>
              </w:rPr>
            </w:pPr>
            <w:r w:rsidRPr="004407A4">
              <w:rPr>
                <w:rFonts w:ascii="Arial Narrow" w:hAnsi="Arial Narrow" w:cs="Arial"/>
                <w:b/>
              </w:rPr>
              <w:t>REQUISITO DE CONFORMIDAD</w:t>
            </w:r>
          </w:p>
        </w:tc>
        <w:tc>
          <w:tcPr>
            <w:tcW w:w="2329" w:type="dxa"/>
            <w:tcBorders>
              <w:bottom w:val="single" w:sz="4" w:space="0" w:color="auto"/>
            </w:tcBorders>
            <w:vAlign w:val="center"/>
          </w:tcPr>
          <w:p w:rsidR="0014116E" w:rsidRPr="004407A4" w:rsidRDefault="0014116E" w:rsidP="00C07215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CARACTERISTICAS DEL SERVICIO</w:t>
            </w:r>
          </w:p>
        </w:tc>
      </w:tr>
      <w:tr w:rsidR="0014116E" w:rsidRPr="004407A4" w:rsidTr="005366FC">
        <w:trPr>
          <w:jc w:val="center"/>
        </w:trPr>
        <w:tc>
          <w:tcPr>
            <w:tcW w:w="4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116E" w:rsidRPr="004407A4" w:rsidRDefault="0014116E" w:rsidP="004407A4">
            <w:pPr>
              <w:spacing w:before="120" w:after="12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5118E9">
              <w:rPr>
                <w:rFonts w:ascii="Arial Narrow" w:hAnsi="Arial Narrow" w:cs="Arial"/>
                <w:b/>
                <w:sz w:val="20"/>
                <w:szCs w:val="20"/>
              </w:rPr>
              <w:t>06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-</w:t>
            </w:r>
            <w:r w:rsidRPr="005118E9">
              <w:rPr>
                <w:rFonts w:ascii="Arial Narrow" w:hAnsi="Arial Narrow" w:cs="Arial"/>
                <w:b/>
                <w:sz w:val="20"/>
                <w:szCs w:val="20"/>
              </w:rPr>
              <w:t>S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EC-</w:t>
            </w:r>
            <w:r w:rsidRPr="005118E9">
              <w:rPr>
                <w:rFonts w:ascii="Arial Narrow" w:hAnsi="Arial Narrow" w:cs="Arial"/>
                <w:b/>
                <w:sz w:val="20"/>
                <w:szCs w:val="20"/>
              </w:rPr>
              <w:t xml:space="preserve">P01. </w:t>
            </w:r>
            <w:r w:rsidRPr="001F1526">
              <w:rPr>
                <w:rFonts w:ascii="Arial Narrow" w:hAnsi="Arial Narrow" w:cs="Arial"/>
                <w:b/>
                <w:sz w:val="20"/>
                <w:szCs w:val="20"/>
              </w:rPr>
              <w:t>Control de asuntos turnados para trámite en Contraloría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116E" w:rsidRPr="00836E1B" w:rsidRDefault="0014116E" w:rsidP="000C26FC">
            <w:pPr>
              <w:spacing w:before="120" w:after="120"/>
              <w:ind w:right="-369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836E1B">
              <w:rPr>
                <w:rFonts w:ascii="Arial Narrow" w:hAnsi="Arial Narrow" w:cs="Arial"/>
                <w:sz w:val="20"/>
                <w:szCs w:val="20"/>
              </w:rPr>
              <w:t>Asuntos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14116E" w:rsidRPr="00703156" w:rsidRDefault="0014116E" w:rsidP="001D1FBC">
            <w:pPr>
              <w:spacing w:before="120" w:after="12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Reportes oportunos</w:t>
            </w:r>
            <w:r w:rsidRPr="00703156">
              <w:rPr>
                <w:rFonts w:ascii="Arial Narrow" w:hAnsi="Arial Narrow" w:cs="Arial"/>
                <w:sz w:val="20"/>
                <w:szCs w:val="20"/>
              </w:rPr>
              <w:t xml:space="preserve"> sobre </w:t>
            </w:r>
            <w:r w:rsidR="00107EBB">
              <w:rPr>
                <w:rFonts w:ascii="Arial Narrow" w:hAnsi="Arial Narrow" w:cs="Arial"/>
                <w:sz w:val="20"/>
                <w:szCs w:val="20"/>
              </w:rPr>
              <w:t xml:space="preserve">el </w:t>
            </w:r>
            <w:r w:rsidRPr="00703156">
              <w:rPr>
                <w:rFonts w:ascii="Arial Narrow" w:hAnsi="Arial Narrow" w:cs="Arial"/>
                <w:sz w:val="20"/>
                <w:szCs w:val="20"/>
              </w:rPr>
              <w:t>estado de atención de asuntos en unidades administrativas.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116E" w:rsidRPr="00836E1B" w:rsidRDefault="0014116E" w:rsidP="006F5006">
            <w:pPr>
              <w:spacing w:before="120" w:after="12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836E1B">
              <w:rPr>
                <w:rFonts w:ascii="Arial Narrow" w:hAnsi="Arial Narrow" w:cs="Arial"/>
                <w:sz w:val="20"/>
                <w:szCs w:val="20"/>
              </w:rPr>
              <w:t>Estatus de asuntos turnados</w:t>
            </w:r>
          </w:p>
        </w:tc>
        <w:tc>
          <w:tcPr>
            <w:tcW w:w="2329" w:type="dxa"/>
            <w:tcBorders>
              <w:bottom w:val="single" w:sz="4" w:space="0" w:color="auto"/>
            </w:tcBorders>
          </w:tcPr>
          <w:p w:rsidR="0014116E" w:rsidRPr="00BE7398" w:rsidRDefault="0014116E" w:rsidP="004635D2">
            <w:pPr>
              <w:spacing w:before="120" w:after="12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0373C5" w:rsidRDefault="000373C5" w:rsidP="000373C5">
      <w:pPr>
        <w:rPr>
          <w:rFonts w:ascii="Arial Narrow" w:hAnsi="Arial Narrow"/>
          <w:sz w:val="20"/>
          <w:szCs w:val="20"/>
        </w:rPr>
      </w:pPr>
    </w:p>
    <w:p w:rsidR="006C7D61" w:rsidRDefault="006C7D61" w:rsidP="000373C5">
      <w:pPr>
        <w:rPr>
          <w:rFonts w:ascii="Arial Narrow" w:hAnsi="Arial Narrow"/>
          <w:sz w:val="20"/>
          <w:szCs w:val="20"/>
        </w:rPr>
      </w:pPr>
    </w:p>
    <w:p w:rsidR="006C7D61" w:rsidRDefault="006C7D61" w:rsidP="000373C5">
      <w:pPr>
        <w:rPr>
          <w:rFonts w:ascii="Arial Narrow" w:hAnsi="Arial Narrow"/>
          <w:sz w:val="20"/>
          <w:szCs w:val="20"/>
        </w:rPr>
      </w:pPr>
    </w:p>
    <w:p w:rsidR="006C7D61" w:rsidRDefault="006C7D61" w:rsidP="000373C5">
      <w:pPr>
        <w:rPr>
          <w:rFonts w:ascii="Arial Narrow" w:hAnsi="Arial Narrow"/>
          <w:sz w:val="20"/>
          <w:szCs w:val="20"/>
        </w:rPr>
      </w:pPr>
    </w:p>
    <w:p w:rsidR="006C7D61" w:rsidRDefault="006C7D61" w:rsidP="000373C5">
      <w:pPr>
        <w:rPr>
          <w:rFonts w:ascii="Arial Narrow" w:hAnsi="Arial Narrow"/>
          <w:sz w:val="20"/>
          <w:szCs w:val="20"/>
        </w:rPr>
      </w:pPr>
    </w:p>
    <w:p w:rsidR="006C7D61" w:rsidRDefault="006C7D61" w:rsidP="000373C5">
      <w:pPr>
        <w:rPr>
          <w:rFonts w:ascii="Arial Narrow" w:hAnsi="Arial Narrow"/>
          <w:sz w:val="20"/>
          <w:szCs w:val="20"/>
        </w:rPr>
      </w:pPr>
    </w:p>
    <w:p w:rsidR="006C7D61" w:rsidRDefault="006C7D61" w:rsidP="000373C5">
      <w:pPr>
        <w:rPr>
          <w:rFonts w:ascii="Arial Narrow" w:hAnsi="Arial Narrow"/>
          <w:sz w:val="20"/>
          <w:szCs w:val="20"/>
        </w:rPr>
      </w:pPr>
    </w:p>
    <w:p w:rsidR="006C7D61" w:rsidRDefault="006C7D61" w:rsidP="000373C5">
      <w:pPr>
        <w:rPr>
          <w:rFonts w:ascii="Arial Narrow" w:hAnsi="Arial Narrow"/>
          <w:sz w:val="20"/>
          <w:szCs w:val="20"/>
        </w:rPr>
      </w:pPr>
    </w:p>
    <w:p w:rsidR="006C7D61" w:rsidRDefault="006C7D61" w:rsidP="000373C5">
      <w:pPr>
        <w:rPr>
          <w:rFonts w:ascii="Arial Narrow" w:hAnsi="Arial Narrow"/>
          <w:sz w:val="20"/>
          <w:szCs w:val="20"/>
        </w:rPr>
      </w:pPr>
    </w:p>
    <w:p w:rsidR="006C7D61" w:rsidRDefault="006C7D61" w:rsidP="000373C5">
      <w:pPr>
        <w:rPr>
          <w:rFonts w:ascii="Arial Narrow" w:hAnsi="Arial Narrow"/>
          <w:sz w:val="20"/>
          <w:szCs w:val="20"/>
        </w:rPr>
      </w:pPr>
    </w:p>
    <w:p w:rsidR="006C7D61" w:rsidRDefault="006C7D61" w:rsidP="00B44D2C">
      <w:pPr>
        <w:tabs>
          <w:tab w:val="left" w:pos="2977"/>
        </w:tabs>
        <w:rPr>
          <w:rFonts w:ascii="Arial Narrow" w:hAnsi="Arial Narrow"/>
          <w:sz w:val="20"/>
          <w:szCs w:val="20"/>
        </w:rPr>
      </w:pPr>
    </w:p>
    <w:p w:rsidR="006C7D61" w:rsidRDefault="006C7D61" w:rsidP="000373C5">
      <w:pPr>
        <w:rPr>
          <w:rFonts w:ascii="Arial Narrow" w:hAnsi="Arial Narrow"/>
          <w:sz w:val="20"/>
          <w:szCs w:val="20"/>
        </w:rPr>
      </w:pPr>
    </w:p>
    <w:p w:rsidR="006C7D61" w:rsidRDefault="006C7D61" w:rsidP="000373C5">
      <w:pPr>
        <w:rPr>
          <w:rFonts w:ascii="Arial Narrow" w:hAnsi="Arial Narrow"/>
          <w:sz w:val="20"/>
          <w:szCs w:val="20"/>
        </w:rPr>
      </w:pPr>
    </w:p>
    <w:p w:rsidR="006C7D61" w:rsidRDefault="006C7D61" w:rsidP="000373C5">
      <w:pPr>
        <w:rPr>
          <w:rFonts w:ascii="Arial Narrow" w:hAnsi="Arial Narrow"/>
          <w:sz w:val="20"/>
          <w:szCs w:val="20"/>
        </w:rPr>
      </w:pPr>
    </w:p>
    <w:p w:rsidR="006C7D61" w:rsidRDefault="006C7D61" w:rsidP="000373C5">
      <w:pPr>
        <w:rPr>
          <w:rFonts w:ascii="Arial Narrow" w:hAnsi="Arial Narrow"/>
          <w:sz w:val="20"/>
          <w:szCs w:val="20"/>
        </w:rPr>
      </w:pPr>
    </w:p>
    <w:p w:rsidR="006C7D61" w:rsidRDefault="006C7D61" w:rsidP="000373C5">
      <w:pPr>
        <w:rPr>
          <w:rFonts w:ascii="Arial Narrow" w:hAnsi="Arial Narrow"/>
          <w:sz w:val="20"/>
          <w:szCs w:val="20"/>
        </w:rPr>
      </w:pPr>
    </w:p>
    <w:p w:rsidR="006C7D61" w:rsidRDefault="006C7D61" w:rsidP="000373C5">
      <w:pPr>
        <w:rPr>
          <w:rFonts w:ascii="Arial Narrow" w:hAnsi="Arial Narrow"/>
          <w:sz w:val="20"/>
          <w:szCs w:val="20"/>
        </w:rPr>
      </w:pPr>
    </w:p>
    <w:p w:rsidR="006C7D61" w:rsidRDefault="006C7D61" w:rsidP="000373C5">
      <w:pPr>
        <w:rPr>
          <w:rFonts w:ascii="Arial Narrow" w:hAnsi="Arial Narrow"/>
          <w:sz w:val="20"/>
          <w:szCs w:val="20"/>
        </w:rPr>
      </w:pPr>
    </w:p>
    <w:p w:rsidR="006C7D61" w:rsidRDefault="006C7D61" w:rsidP="000373C5">
      <w:pPr>
        <w:rPr>
          <w:rFonts w:ascii="Arial Narrow" w:hAnsi="Arial Narrow"/>
          <w:sz w:val="20"/>
          <w:szCs w:val="20"/>
        </w:rPr>
      </w:pPr>
    </w:p>
    <w:p w:rsidR="006C7D61" w:rsidRDefault="006C7D61" w:rsidP="000373C5">
      <w:pPr>
        <w:rPr>
          <w:rFonts w:ascii="Arial Narrow" w:hAnsi="Arial Narrow"/>
          <w:sz w:val="20"/>
          <w:szCs w:val="20"/>
        </w:rPr>
      </w:pPr>
    </w:p>
    <w:p w:rsidR="006C7D61" w:rsidRDefault="006C7D61" w:rsidP="000373C5">
      <w:pPr>
        <w:rPr>
          <w:rFonts w:ascii="Arial Narrow" w:hAnsi="Arial Narrow"/>
          <w:sz w:val="20"/>
          <w:szCs w:val="20"/>
        </w:rPr>
      </w:pPr>
    </w:p>
    <w:p w:rsidR="006C7D61" w:rsidRDefault="006C7D61" w:rsidP="000373C5">
      <w:pPr>
        <w:rPr>
          <w:rFonts w:ascii="Arial Narrow" w:hAnsi="Arial Narrow"/>
          <w:sz w:val="20"/>
          <w:szCs w:val="20"/>
        </w:rPr>
      </w:pPr>
    </w:p>
    <w:p w:rsidR="006C7D61" w:rsidRDefault="006C7D61" w:rsidP="000373C5">
      <w:pPr>
        <w:rPr>
          <w:rFonts w:ascii="Arial Narrow" w:hAnsi="Arial Narrow"/>
          <w:sz w:val="20"/>
          <w:szCs w:val="20"/>
        </w:rPr>
      </w:pPr>
    </w:p>
    <w:p w:rsidR="006C7D61" w:rsidRDefault="006C7D61" w:rsidP="000373C5">
      <w:pPr>
        <w:rPr>
          <w:rFonts w:ascii="Arial Narrow" w:hAnsi="Arial Narrow"/>
          <w:sz w:val="20"/>
          <w:szCs w:val="20"/>
        </w:rPr>
      </w:pPr>
    </w:p>
    <w:p w:rsidR="006C7D61" w:rsidRDefault="006C7D61" w:rsidP="00BE4EAC">
      <w:pPr>
        <w:jc w:val="center"/>
        <w:rPr>
          <w:rFonts w:ascii="Arial" w:hAnsi="Arial" w:cs="Arial"/>
          <w:b/>
          <w:sz w:val="16"/>
          <w:szCs w:val="16"/>
        </w:rPr>
      </w:pPr>
    </w:p>
    <w:p w:rsidR="006F5006" w:rsidRDefault="006F5006" w:rsidP="00BE4EAC">
      <w:pPr>
        <w:jc w:val="center"/>
        <w:rPr>
          <w:rFonts w:ascii="Arial" w:hAnsi="Arial" w:cs="Arial"/>
          <w:b/>
          <w:sz w:val="16"/>
          <w:szCs w:val="16"/>
        </w:rPr>
      </w:pPr>
    </w:p>
    <w:p w:rsidR="006F5006" w:rsidRDefault="006F5006" w:rsidP="00BE4EAC">
      <w:pPr>
        <w:jc w:val="center"/>
        <w:rPr>
          <w:rFonts w:ascii="Arial" w:hAnsi="Arial" w:cs="Arial"/>
          <w:b/>
          <w:sz w:val="16"/>
          <w:szCs w:val="16"/>
        </w:rPr>
      </w:pPr>
    </w:p>
    <w:p w:rsidR="006F5006" w:rsidRDefault="006F5006" w:rsidP="00BE4EAC">
      <w:pPr>
        <w:jc w:val="center"/>
        <w:rPr>
          <w:rFonts w:ascii="Arial" w:hAnsi="Arial" w:cs="Arial"/>
          <w:b/>
          <w:sz w:val="16"/>
          <w:szCs w:val="16"/>
        </w:rPr>
      </w:pPr>
    </w:p>
    <w:p w:rsidR="006F5006" w:rsidRDefault="006F5006" w:rsidP="00BE4EAC">
      <w:pPr>
        <w:jc w:val="center"/>
        <w:rPr>
          <w:rFonts w:ascii="Arial" w:hAnsi="Arial" w:cs="Arial"/>
          <w:b/>
          <w:sz w:val="16"/>
          <w:szCs w:val="16"/>
        </w:rPr>
      </w:pPr>
    </w:p>
    <w:p w:rsidR="00251E16" w:rsidRDefault="00251E16" w:rsidP="00BE4EAC">
      <w:pPr>
        <w:jc w:val="center"/>
        <w:rPr>
          <w:rFonts w:ascii="Arial" w:hAnsi="Arial" w:cs="Arial"/>
          <w:b/>
          <w:sz w:val="22"/>
          <w:szCs w:val="22"/>
        </w:rPr>
      </w:pPr>
    </w:p>
    <w:p w:rsidR="00C55520" w:rsidRDefault="00C55520" w:rsidP="00BE4EAC">
      <w:pPr>
        <w:jc w:val="center"/>
        <w:rPr>
          <w:rFonts w:ascii="Arial" w:hAnsi="Arial" w:cs="Arial"/>
          <w:b/>
          <w:sz w:val="22"/>
          <w:szCs w:val="22"/>
        </w:rPr>
      </w:pPr>
    </w:p>
    <w:p w:rsidR="00BE4EAC" w:rsidRPr="00BE4EAC" w:rsidRDefault="00BE4EAC" w:rsidP="00BE4EAC">
      <w:pPr>
        <w:jc w:val="center"/>
        <w:rPr>
          <w:rFonts w:ascii="Arial" w:hAnsi="Arial" w:cs="Arial"/>
          <w:b/>
          <w:sz w:val="22"/>
          <w:szCs w:val="22"/>
        </w:rPr>
      </w:pPr>
      <w:r w:rsidRPr="00BE4EAC">
        <w:rPr>
          <w:rFonts w:ascii="Arial" w:hAnsi="Arial" w:cs="Arial"/>
          <w:b/>
          <w:sz w:val="22"/>
          <w:szCs w:val="22"/>
        </w:rPr>
        <w:lastRenderedPageBreak/>
        <w:t>RELACIÓN DE SALIDAS ESPERADAS</w:t>
      </w:r>
    </w:p>
    <w:p w:rsidR="00BE4EAC" w:rsidRPr="00BE4EAC" w:rsidRDefault="00BE4EAC" w:rsidP="00BE4EAC">
      <w:pPr>
        <w:jc w:val="center"/>
        <w:rPr>
          <w:rFonts w:ascii="Arial" w:hAnsi="Arial" w:cs="Arial"/>
          <w:b/>
          <w:sz w:val="22"/>
          <w:szCs w:val="22"/>
        </w:rPr>
      </w:pPr>
    </w:p>
    <w:p w:rsidR="00BE4EAC" w:rsidRPr="00BE4EAC" w:rsidRDefault="00BE4EAC" w:rsidP="00BE4EAC">
      <w:pPr>
        <w:jc w:val="center"/>
        <w:rPr>
          <w:rFonts w:ascii="Arial" w:hAnsi="Arial" w:cs="Arial"/>
          <w:b/>
          <w:sz w:val="22"/>
          <w:szCs w:val="22"/>
        </w:rPr>
      </w:pPr>
      <w:r w:rsidRPr="00BE4EAC">
        <w:rPr>
          <w:rFonts w:ascii="Arial" w:hAnsi="Arial" w:cs="Arial"/>
          <w:b/>
          <w:sz w:val="22"/>
          <w:szCs w:val="22"/>
        </w:rPr>
        <w:t>COORDINACIÓN EJECUTIVA DE INVESTIGACIÓN DE FALTAS ADMINISTRATIVAS</w:t>
      </w:r>
    </w:p>
    <w:p w:rsidR="00BE4EAC" w:rsidRPr="002A6FD5" w:rsidRDefault="00BE4EAC" w:rsidP="00C55520">
      <w:pPr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143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4"/>
        <w:gridCol w:w="3042"/>
        <w:gridCol w:w="3018"/>
        <w:gridCol w:w="2787"/>
        <w:gridCol w:w="2096"/>
      </w:tblGrid>
      <w:tr w:rsidR="00752FF0" w:rsidRPr="004407A4" w:rsidTr="00752FF0">
        <w:trPr>
          <w:tblHeader/>
          <w:jc w:val="center"/>
        </w:trPr>
        <w:tc>
          <w:tcPr>
            <w:tcW w:w="3512" w:type="dxa"/>
            <w:tcBorders>
              <w:bottom w:val="single" w:sz="4" w:space="0" w:color="auto"/>
            </w:tcBorders>
            <w:vAlign w:val="center"/>
          </w:tcPr>
          <w:p w:rsidR="007C629D" w:rsidRPr="004407A4" w:rsidRDefault="007C629D" w:rsidP="006B4B28">
            <w:pPr>
              <w:jc w:val="center"/>
              <w:rPr>
                <w:rFonts w:ascii="Arial Narrow" w:hAnsi="Arial Narrow" w:cs="Arial"/>
                <w:b/>
              </w:rPr>
            </w:pPr>
            <w:r w:rsidRPr="004407A4">
              <w:rPr>
                <w:rFonts w:ascii="Arial Narrow" w:hAnsi="Arial Narrow" w:cs="Arial"/>
                <w:b/>
              </w:rPr>
              <w:t>PROCEDIMIENTO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7C629D" w:rsidRPr="004407A4" w:rsidRDefault="007C629D" w:rsidP="006B4B28">
            <w:pPr>
              <w:jc w:val="center"/>
              <w:rPr>
                <w:rFonts w:ascii="Arial Narrow" w:hAnsi="Arial Narrow" w:cs="Arial"/>
                <w:b/>
              </w:rPr>
            </w:pPr>
            <w:r w:rsidRPr="004407A4">
              <w:rPr>
                <w:rFonts w:ascii="Arial Narrow" w:hAnsi="Arial Narrow" w:cs="Arial"/>
                <w:b/>
              </w:rPr>
              <w:t>ELEMENTO DE ENTRADA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7C629D" w:rsidRPr="004407A4" w:rsidRDefault="007C629D" w:rsidP="006B4B28">
            <w:pPr>
              <w:jc w:val="center"/>
              <w:rPr>
                <w:rFonts w:ascii="Arial Narrow" w:hAnsi="Arial Narrow" w:cs="Arial"/>
                <w:b/>
              </w:rPr>
            </w:pPr>
            <w:r w:rsidRPr="004407A4">
              <w:rPr>
                <w:rFonts w:ascii="Arial Narrow" w:hAnsi="Arial Narrow" w:cs="Arial"/>
                <w:b/>
              </w:rPr>
              <w:t>PRODUCTO</w:t>
            </w:r>
            <w:r>
              <w:rPr>
                <w:rFonts w:ascii="Arial Narrow" w:hAnsi="Arial Narrow" w:cs="Arial"/>
                <w:b/>
              </w:rPr>
              <w:t xml:space="preserve"> Y/O SERVICIO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7C629D" w:rsidRPr="004407A4" w:rsidRDefault="007C629D" w:rsidP="006B4B28">
            <w:pPr>
              <w:jc w:val="center"/>
              <w:rPr>
                <w:rFonts w:ascii="Arial Narrow" w:hAnsi="Arial Narrow" w:cs="Arial"/>
                <w:b/>
              </w:rPr>
            </w:pPr>
            <w:r w:rsidRPr="004407A4">
              <w:rPr>
                <w:rFonts w:ascii="Arial Narrow" w:hAnsi="Arial Narrow" w:cs="Arial"/>
                <w:b/>
              </w:rPr>
              <w:t>REQUISITO DE CONFORMIDAD</w:t>
            </w:r>
          </w:p>
        </w:tc>
        <w:tc>
          <w:tcPr>
            <w:tcW w:w="1773" w:type="dxa"/>
            <w:tcBorders>
              <w:bottom w:val="single" w:sz="4" w:space="0" w:color="auto"/>
            </w:tcBorders>
            <w:vAlign w:val="center"/>
          </w:tcPr>
          <w:p w:rsidR="007C629D" w:rsidRPr="004407A4" w:rsidRDefault="007C629D" w:rsidP="006B4B28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CARACTERISTICAS DEL SERVICIO</w:t>
            </w:r>
          </w:p>
        </w:tc>
      </w:tr>
      <w:tr w:rsidR="00752FF0" w:rsidRPr="004407A4" w:rsidTr="00752FF0">
        <w:trPr>
          <w:trHeight w:val="1495"/>
          <w:jc w:val="center"/>
        </w:trPr>
        <w:tc>
          <w:tcPr>
            <w:tcW w:w="3512" w:type="dxa"/>
            <w:shd w:val="clear" w:color="auto" w:fill="auto"/>
            <w:vAlign w:val="center"/>
          </w:tcPr>
          <w:p w:rsidR="007C629D" w:rsidRPr="007C629D" w:rsidRDefault="007C629D" w:rsidP="007C629D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52230">
              <w:rPr>
                <w:rFonts w:ascii="Arial Narrow" w:hAnsi="Arial Narrow" w:cs="Arial"/>
                <w:b/>
                <w:sz w:val="20"/>
                <w:szCs w:val="20"/>
              </w:rPr>
              <w:t xml:space="preserve">06-CEI-P01. </w:t>
            </w:r>
            <w:r w:rsidRPr="007C629D">
              <w:rPr>
                <w:rFonts w:ascii="Arial Narrow" w:hAnsi="Arial Narrow" w:cs="Arial"/>
                <w:b/>
                <w:sz w:val="20"/>
                <w:szCs w:val="20"/>
              </w:rPr>
              <w:t>Atención a Quejas y Denuncias Ciudadanas del Sistema DECIDES.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C629D" w:rsidRPr="000872A2" w:rsidRDefault="007C629D" w:rsidP="00752FF0">
            <w:pPr>
              <w:numPr>
                <w:ilvl w:val="0"/>
                <w:numId w:val="18"/>
              </w:numPr>
              <w:ind w:left="418" w:hanging="283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0872A2">
              <w:rPr>
                <w:rFonts w:ascii="Arial Narrow" w:hAnsi="Arial Narrow" w:cs="Arial"/>
                <w:sz w:val="20"/>
                <w:szCs w:val="20"/>
              </w:rPr>
              <w:t>Queja</w:t>
            </w:r>
          </w:p>
          <w:p w:rsidR="007C629D" w:rsidRPr="000872A2" w:rsidRDefault="007C629D" w:rsidP="00752FF0">
            <w:pPr>
              <w:numPr>
                <w:ilvl w:val="0"/>
                <w:numId w:val="18"/>
              </w:numPr>
              <w:ind w:left="418" w:hanging="283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0872A2">
              <w:rPr>
                <w:rFonts w:ascii="Arial Narrow" w:hAnsi="Arial Narrow" w:cs="Arial"/>
                <w:sz w:val="20"/>
                <w:szCs w:val="20"/>
              </w:rPr>
              <w:t>Denuncia</w:t>
            </w:r>
          </w:p>
        </w:tc>
        <w:tc>
          <w:tcPr>
            <w:tcW w:w="3119" w:type="dxa"/>
            <w:vAlign w:val="center"/>
          </w:tcPr>
          <w:p w:rsidR="007C629D" w:rsidRPr="000872A2" w:rsidRDefault="007C629D" w:rsidP="007C629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0872A2">
              <w:rPr>
                <w:rFonts w:ascii="Arial Narrow" w:hAnsi="Arial Narrow" w:cs="Arial"/>
                <w:sz w:val="20"/>
                <w:szCs w:val="20"/>
              </w:rPr>
              <w:t>Folio</w:t>
            </w:r>
            <w:r w:rsidR="00BD0FCB">
              <w:rPr>
                <w:rFonts w:ascii="Arial Narrow" w:hAnsi="Arial Narrow" w:cs="Arial"/>
                <w:sz w:val="20"/>
                <w:szCs w:val="20"/>
              </w:rPr>
              <w:t>s atendidos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C629D" w:rsidRPr="000872A2" w:rsidRDefault="007C629D" w:rsidP="007C629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0872A2">
              <w:rPr>
                <w:rFonts w:ascii="Arial Narrow" w:hAnsi="Arial Narrow" w:cs="Arial"/>
                <w:sz w:val="20"/>
                <w:szCs w:val="20"/>
              </w:rPr>
              <w:t>Cumplir con los datos mínimos de registro</w:t>
            </w:r>
          </w:p>
        </w:tc>
        <w:tc>
          <w:tcPr>
            <w:tcW w:w="1773" w:type="dxa"/>
          </w:tcPr>
          <w:p w:rsidR="007C629D" w:rsidRPr="000872A2" w:rsidRDefault="007C629D" w:rsidP="007C629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7C629D" w:rsidRPr="000872A2" w:rsidRDefault="007C629D" w:rsidP="007C629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0872A2">
              <w:rPr>
                <w:rFonts w:ascii="Arial Narrow" w:hAnsi="Arial Narrow" w:cs="Arial"/>
                <w:sz w:val="20"/>
                <w:szCs w:val="20"/>
              </w:rPr>
              <w:t>Tiempo de atención de folios en un plazo no mayor a 7 (siete) días hábiles.</w:t>
            </w:r>
          </w:p>
        </w:tc>
      </w:tr>
      <w:tr w:rsidR="00752FF0" w:rsidRPr="004407A4" w:rsidTr="00752FF0">
        <w:trPr>
          <w:trHeight w:val="634"/>
          <w:jc w:val="center"/>
        </w:trPr>
        <w:tc>
          <w:tcPr>
            <w:tcW w:w="3512" w:type="dxa"/>
            <w:vMerge w:val="restart"/>
            <w:shd w:val="clear" w:color="auto" w:fill="auto"/>
            <w:vAlign w:val="center"/>
          </w:tcPr>
          <w:p w:rsidR="007C629D" w:rsidRPr="007C629D" w:rsidRDefault="007C629D" w:rsidP="007C629D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52230">
              <w:rPr>
                <w:rFonts w:ascii="Arial Narrow" w:hAnsi="Arial Narrow" w:cs="Arial"/>
                <w:b/>
                <w:sz w:val="20"/>
                <w:szCs w:val="20"/>
              </w:rPr>
              <w:t xml:space="preserve">06-CEI-P02. </w:t>
            </w:r>
            <w:r w:rsidR="00F85552">
              <w:rPr>
                <w:rFonts w:ascii="Arial Narrow" w:hAnsi="Arial Narrow" w:cs="Arial"/>
                <w:b/>
                <w:sz w:val="20"/>
                <w:szCs w:val="20"/>
              </w:rPr>
              <w:t>Investigaci</w:t>
            </w:r>
            <w:r w:rsidR="008F1C70">
              <w:rPr>
                <w:rFonts w:ascii="Arial Narrow" w:hAnsi="Arial Narrow" w:cs="Arial"/>
                <w:b/>
                <w:sz w:val="20"/>
                <w:szCs w:val="20"/>
              </w:rPr>
              <w:t>ón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7C629D" w:rsidRDefault="007C629D" w:rsidP="007C629D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8028B">
              <w:rPr>
                <w:rFonts w:ascii="Arial Narrow" w:hAnsi="Arial Narrow" w:cs="Arial"/>
                <w:b/>
                <w:sz w:val="20"/>
                <w:szCs w:val="20"/>
              </w:rPr>
              <w:t>Solicitud de Inicio de Investigación:</w:t>
            </w:r>
          </w:p>
          <w:p w:rsidR="0078028B" w:rsidRPr="0078028B" w:rsidRDefault="0078028B" w:rsidP="007C629D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7C629D" w:rsidRPr="000872A2" w:rsidRDefault="007C629D" w:rsidP="00752FF0">
            <w:pPr>
              <w:numPr>
                <w:ilvl w:val="0"/>
                <w:numId w:val="18"/>
              </w:numPr>
              <w:tabs>
                <w:tab w:val="left" w:pos="418"/>
              </w:tabs>
              <w:ind w:left="419" w:hanging="283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0872A2">
              <w:rPr>
                <w:rFonts w:ascii="Arial Narrow" w:hAnsi="Arial Narrow" w:cs="Arial"/>
                <w:sz w:val="20"/>
                <w:szCs w:val="20"/>
              </w:rPr>
              <w:t xml:space="preserve">Oficio </w:t>
            </w:r>
          </w:p>
          <w:p w:rsidR="007C629D" w:rsidRPr="000872A2" w:rsidRDefault="007C629D" w:rsidP="00752FF0">
            <w:pPr>
              <w:numPr>
                <w:ilvl w:val="0"/>
                <w:numId w:val="18"/>
              </w:numPr>
              <w:ind w:left="419" w:hanging="283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0872A2">
              <w:rPr>
                <w:rFonts w:ascii="Arial Narrow" w:hAnsi="Arial Narrow" w:cs="Arial"/>
                <w:sz w:val="20"/>
                <w:szCs w:val="20"/>
              </w:rPr>
              <w:t>Queja/Denuncia.</w:t>
            </w:r>
          </w:p>
          <w:p w:rsidR="007C629D" w:rsidRPr="000872A2" w:rsidRDefault="007C629D" w:rsidP="00752FF0">
            <w:pPr>
              <w:numPr>
                <w:ilvl w:val="0"/>
                <w:numId w:val="18"/>
              </w:numPr>
              <w:ind w:left="419" w:hanging="284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0872A2">
              <w:rPr>
                <w:rFonts w:ascii="Arial Narrow" w:hAnsi="Arial Narrow" w:cs="Arial"/>
                <w:sz w:val="20"/>
                <w:szCs w:val="20"/>
              </w:rPr>
              <w:t>Auditoría</w:t>
            </w:r>
          </w:p>
        </w:tc>
        <w:tc>
          <w:tcPr>
            <w:tcW w:w="3119" w:type="dxa"/>
            <w:vAlign w:val="center"/>
          </w:tcPr>
          <w:p w:rsidR="007C629D" w:rsidRPr="000872A2" w:rsidRDefault="007C629D" w:rsidP="007C629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0872A2">
              <w:rPr>
                <w:rFonts w:ascii="Arial Narrow" w:hAnsi="Arial Narrow" w:cs="Arial"/>
                <w:sz w:val="20"/>
                <w:szCs w:val="20"/>
              </w:rPr>
              <w:t>Denuncia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C629D" w:rsidRPr="000872A2" w:rsidRDefault="0078028B" w:rsidP="00BB0DD3">
            <w:pPr>
              <w:numPr>
                <w:ilvl w:val="0"/>
                <w:numId w:val="18"/>
              </w:numPr>
              <w:ind w:left="593" w:hanging="292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Motivación y Fundamentación</w:t>
            </w:r>
          </w:p>
          <w:p w:rsidR="007C629D" w:rsidRPr="000872A2" w:rsidRDefault="007C629D" w:rsidP="00BB0DD3">
            <w:pPr>
              <w:numPr>
                <w:ilvl w:val="0"/>
                <w:numId w:val="18"/>
              </w:numPr>
              <w:ind w:left="593" w:hanging="292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0872A2">
              <w:rPr>
                <w:rFonts w:ascii="Arial Narrow" w:hAnsi="Arial Narrow" w:cs="Arial"/>
                <w:sz w:val="20"/>
                <w:szCs w:val="20"/>
              </w:rPr>
              <w:t>Firma de la Coordinadora Ejecutiva</w:t>
            </w:r>
          </w:p>
        </w:tc>
        <w:tc>
          <w:tcPr>
            <w:tcW w:w="1773" w:type="dxa"/>
            <w:vMerge w:val="restart"/>
          </w:tcPr>
          <w:p w:rsidR="007C629D" w:rsidRPr="000872A2" w:rsidRDefault="007C629D" w:rsidP="007C629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7C629D" w:rsidRPr="000872A2" w:rsidRDefault="007C629D" w:rsidP="007C629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7C629D" w:rsidRPr="000872A2" w:rsidRDefault="007C629D" w:rsidP="007C629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7C629D" w:rsidRPr="000872A2" w:rsidRDefault="007C629D" w:rsidP="007C629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52FF0" w:rsidRPr="004407A4" w:rsidTr="00752FF0">
        <w:trPr>
          <w:trHeight w:val="702"/>
          <w:jc w:val="center"/>
        </w:trPr>
        <w:tc>
          <w:tcPr>
            <w:tcW w:w="3512" w:type="dxa"/>
            <w:vMerge/>
            <w:shd w:val="clear" w:color="auto" w:fill="auto"/>
            <w:vAlign w:val="center"/>
          </w:tcPr>
          <w:p w:rsidR="007C629D" w:rsidRPr="00E52230" w:rsidRDefault="007C629D" w:rsidP="006B4B28">
            <w:pPr>
              <w:pStyle w:val="TableParagraph"/>
              <w:tabs>
                <w:tab w:val="left" w:pos="3229"/>
              </w:tabs>
              <w:kinsoku w:val="0"/>
              <w:overflowPunct w:val="0"/>
              <w:ind w:left="11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7C629D" w:rsidRDefault="007C629D" w:rsidP="006B4B28">
            <w:pPr>
              <w:spacing w:before="120" w:after="120"/>
              <w:ind w:right="-369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7C629D" w:rsidRDefault="007C629D" w:rsidP="0078028B">
            <w:pPr>
              <w:spacing w:before="120" w:after="12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IPRA (Informe de Presunta Responsabilidad Administrativa)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C629D" w:rsidRDefault="009106FD" w:rsidP="00BB0DD3">
            <w:pPr>
              <w:numPr>
                <w:ilvl w:val="0"/>
                <w:numId w:val="17"/>
              </w:numPr>
              <w:spacing w:before="120" w:after="120"/>
              <w:ind w:left="593" w:hanging="292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Motivación y Fundamentación</w:t>
            </w:r>
          </w:p>
          <w:p w:rsidR="007C629D" w:rsidRPr="00836E1B" w:rsidRDefault="007C629D" w:rsidP="00BB0DD3">
            <w:pPr>
              <w:numPr>
                <w:ilvl w:val="0"/>
                <w:numId w:val="17"/>
              </w:numPr>
              <w:spacing w:before="120" w:after="120"/>
              <w:ind w:left="593" w:hanging="292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Firma de la Coordinadora Ejecutiva</w:t>
            </w:r>
          </w:p>
        </w:tc>
        <w:tc>
          <w:tcPr>
            <w:tcW w:w="1773" w:type="dxa"/>
            <w:vMerge/>
          </w:tcPr>
          <w:p w:rsidR="007C629D" w:rsidRPr="00BE7398" w:rsidRDefault="007C629D" w:rsidP="006B4B28">
            <w:pPr>
              <w:spacing w:before="120" w:after="12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52FF0" w:rsidRPr="004407A4" w:rsidTr="00752FF0">
        <w:trPr>
          <w:trHeight w:val="542"/>
          <w:jc w:val="center"/>
        </w:trPr>
        <w:tc>
          <w:tcPr>
            <w:tcW w:w="351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629D" w:rsidRPr="00E52230" w:rsidRDefault="007C629D" w:rsidP="006B4B28">
            <w:pPr>
              <w:pStyle w:val="TableParagraph"/>
              <w:tabs>
                <w:tab w:val="left" w:pos="3229"/>
              </w:tabs>
              <w:kinsoku w:val="0"/>
              <w:overflowPunct w:val="0"/>
              <w:ind w:left="11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629D" w:rsidRDefault="007C629D" w:rsidP="006B4B28">
            <w:pPr>
              <w:spacing w:before="120" w:after="120"/>
              <w:ind w:right="-369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7C629D" w:rsidRPr="00C442C5" w:rsidRDefault="007C629D" w:rsidP="006B4B28">
            <w:pPr>
              <w:spacing w:before="120" w:after="120"/>
              <w:ind w:left="72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Acuerdo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629D" w:rsidRDefault="007C629D" w:rsidP="00BB0DD3">
            <w:pPr>
              <w:numPr>
                <w:ilvl w:val="0"/>
                <w:numId w:val="17"/>
              </w:numPr>
              <w:spacing w:before="120" w:after="120"/>
              <w:ind w:left="593" w:hanging="292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Motiva</w:t>
            </w:r>
            <w:r w:rsidR="009106FD">
              <w:rPr>
                <w:rFonts w:ascii="Arial Narrow" w:hAnsi="Arial Narrow" w:cs="Arial"/>
                <w:sz w:val="20"/>
                <w:szCs w:val="20"/>
              </w:rPr>
              <w:t>ción y Fundamentación</w:t>
            </w:r>
          </w:p>
          <w:p w:rsidR="007C629D" w:rsidRPr="00836E1B" w:rsidRDefault="007C629D" w:rsidP="00BB0DD3">
            <w:pPr>
              <w:numPr>
                <w:ilvl w:val="0"/>
                <w:numId w:val="17"/>
              </w:numPr>
              <w:spacing w:before="120" w:after="120"/>
              <w:ind w:left="593" w:hanging="292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Firma de la Coordinadora Ejecutiva</w:t>
            </w:r>
          </w:p>
        </w:tc>
        <w:tc>
          <w:tcPr>
            <w:tcW w:w="1773" w:type="dxa"/>
            <w:vMerge/>
            <w:tcBorders>
              <w:bottom w:val="single" w:sz="4" w:space="0" w:color="auto"/>
            </w:tcBorders>
          </w:tcPr>
          <w:p w:rsidR="007C629D" w:rsidRPr="00BE7398" w:rsidRDefault="007C629D" w:rsidP="006B4B28">
            <w:pPr>
              <w:spacing w:before="120" w:after="12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5F54A1" w:rsidRDefault="005F54A1" w:rsidP="00CB4EC2">
      <w:pPr>
        <w:jc w:val="center"/>
        <w:rPr>
          <w:rFonts w:ascii="Arial" w:hAnsi="Arial" w:cs="Arial"/>
          <w:b/>
          <w:sz w:val="22"/>
          <w:szCs w:val="22"/>
        </w:rPr>
      </w:pPr>
    </w:p>
    <w:p w:rsidR="005F54A1" w:rsidRDefault="005F54A1" w:rsidP="00CB4EC2">
      <w:pPr>
        <w:jc w:val="center"/>
        <w:rPr>
          <w:rFonts w:ascii="Arial" w:hAnsi="Arial" w:cs="Arial"/>
          <w:b/>
          <w:sz w:val="22"/>
          <w:szCs w:val="22"/>
        </w:rPr>
      </w:pPr>
    </w:p>
    <w:p w:rsidR="005F54A1" w:rsidRDefault="005F54A1" w:rsidP="00CB4EC2">
      <w:pPr>
        <w:jc w:val="center"/>
        <w:rPr>
          <w:rFonts w:ascii="Arial" w:hAnsi="Arial" w:cs="Arial"/>
          <w:b/>
          <w:sz w:val="22"/>
          <w:szCs w:val="22"/>
        </w:rPr>
      </w:pPr>
    </w:p>
    <w:p w:rsidR="005F54A1" w:rsidRDefault="005F54A1" w:rsidP="00CB4EC2">
      <w:pPr>
        <w:jc w:val="center"/>
        <w:rPr>
          <w:rFonts w:ascii="Arial" w:hAnsi="Arial" w:cs="Arial"/>
          <w:b/>
          <w:sz w:val="22"/>
          <w:szCs w:val="22"/>
        </w:rPr>
      </w:pPr>
    </w:p>
    <w:p w:rsidR="005F54A1" w:rsidRDefault="005F54A1" w:rsidP="00CB4EC2">
      <w:pPr>
        <w:jc w:val="center"/>
        <w:rPr>
          <w:rFonts w:ascii="Arial" w:hAnsi="Arial" w:cs="Arial"/>
          <w:b/>
          <w:sz w:val="22"/>
          <w:szCs w:val="22"/>
        </w:rPr>
      </w:pPr>
    </w:p>
    <w:p w:rsidR="005F54A1" w:rsidRDefault="005F54A1" w:rsidP="00CB4EC2">
      <w:pPr>
        <w:jc w:val="center"/>
        <w:rPr>
          <w:rFonts w:ascii="Arial" w:hAnsi="Arial" w:cs="Arial"/>
          <w:b/>
          <w:sz w:val="22"/>
          <w:szCs w:val="22"/>
        </w:rPr>
      </w:pPr>
    </w:p>
    <w:p w:rsidR="005F54A1" w:rsidRDefault="005F54A1" w:rsidP="00CB4EC2">
      <w:pPr>
        <w:jc w:val="center"/>
        <w:rPr>
          <w:rFonts w:ascii="Arial" w:hAnsi="Arial" w:cs="Arial"/>
          <w:b/>
          <w:sz w:val="22"/>
          <w:szCs w:val="22"/>
        </w:rPr>
      </w:pPr>
    </w:p>
    <w:p w:rsidR="005F54A1" w:rsidRDefault="005F54A1" w:rsidP="00300BFD">
      <w:pPr>
        <w:rPr>
          <w:rFonts w:ascii="Arial" w:hAnsi="Arial" w:cs="Arial"/>
          <w:b/>
          <w:sz w:val="22"/>
          <w:szCs w:val="22"/>
        </w:rPr>
      </w:pPr>
    </w:p>
    <w:p w:rsidR="00FD75BB" w:rsidRDefault="00FD75BB" w:rsidP="00300BFD">
      <w:pPr>
        <w:rPr>
          <w:rFonts w:ascii="Arial" w:hAnsi="Arial" w:cs="Arial"/>
          <w:b/>
          <w:sz w:val="22"/>
          <w:szCs w:val="22"/>
        </w:rPr>
      </w:pPr>
    </w:p>
    <w:p w:rsidR="008A1CD5" w:rsidRDefault="008A1CD5" w:rsidP="00300BFD">
      <w:pPr>
        <w:rPr>
          <w:rFonts w:ascii="Arial" w:hAnsi="Arial" w:cs="Arial"/>
          <w:b/>
          <w:sz w:val="22"/>
          <w:szCs w:val="22"/>
        </w:rPr>
      </w:pPr>
    </w:p>
    <w:p w:rsidR="005F54A1" w:rsidRDefault="005F54A1" w:rsidP="002F1DAF">
      <w:pPr>
        <w:rPr>
          <w:rFonts w:ascii="Arial" w:hAnsi="Arial" w:cs="Arial"/>
          <w:b/>
          <w:sz w:val="22"/>
          <w:szCs w:val="22"/>
        </w:rPr>
      </w:pPr>
    </w:p>
    <w:p w:rsidR="002F1DAF" w:rsidRDefault="002F1DAF" w:rsidP="002F1DAF">
      <w:pPr>
        <w:rPr>
          <w:rFonts w:ascii="Arial" w:hAnsi="Arial" w:cs="Arial"/>
          <w:b/>
          <w:sz w:val="22"/>
          <w:szCs w:val="22"/>
        </w:rPr>
      </w:pPr>
    </w:p>
    <w:p w:rsidR="009D52D1" w:rsidRDefault="009D52D1" w:rsidP="00CB4EC2">
      <w:pPr>
        <w:jc w:val="center"/>
        <w:rPr>
          <w:rFonts w:ascii="Arial" w:hAnsi="Arial" w:cs="Arial"/>
          <w:b/>
          <w:sz w:val="22"/>
          <w:szCs w:val="22"/>
        </w:rPr>
      </w:pPr>
    </w:p>
    <w:p w:rsidR="00CB4EC2" w:rsidRDefault="00CB4EC2" w:rsidP="00CB4EC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RELACIÓN DE SALIDAS ESPERADAS</w:t>
      </w:r>
    </w:p>
    <w:p w:rsidR="00CB4EC2" w:rsidRPr="00CB4EC2" w:rsidRDefault="00CB4EC2" w:rsidP="00CB4EC2">
      <w:pPr>
        <w:jc w:val="center"/>
        <w:rPr>
          <w:rFonts w:ascii="Arial" w:hAnsi="Arial" w:cs="Arial"/>
          <w:b/>
          <w:sz w:val="22"/>
          <w:szCs w:val="22"/>
        </w:rPr>
      </w:pPr>
    </w:p>
    <w:p w:rsidR="00CB4EC2" w:rsidRPr="00CB4EC2" w:rsidRDefault="00CB4EC2" w:rsidP="00CB4EC2">
      <w:pPr>
        <w:jc w:val="center"/>
        <w:rPr>
          <w:rFonts w:ascii="Arial" w:hAnsi="Arial" w:cs="Arial"/>
          <w:b/>
          <w:sz w:val="22"/>
          <w:szCs w:val="22"/>
        </w:rPr>
      </w:pPr>
      <w:r w:rsidRPr="00CB4EC2">
        <w:rPr>
          <w:rFonts w:ascii="Arial" w:hAnsi="Arial" w:cs="Arial"/>
          <w:b/>
          <w:sz w:val="22"/>
          <w:szCs w:val="22"/>
        </w:rPr>
        <w:t>DIRECCIÓN GENERAL DE ADMINISTRACIÓN Y CONTROL PRESUPUESTAL</w:t>
      </w:r>
    </w:p>
    <w:p w:rsidR="00CB4EC2" w:rsidRDefault="00CB4EC2" w:rsidP="00CB4EC2">
      <w:pPr>
        <w:jc w:val="center"/>
        <w:rPr>
          <w:rFonts w:ascii="Arial" w:hAnsi="Arial" w:cs="Arial"/>
          <w:b/>
          <w:szCs w:val="20"/>
        </w:rPr>
      </w:pPr>
    </w:p>
    <w:tbl>
      <w:tblPr>
        <w:tblW w:w="151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95"/>
        <w:gridCol w:w="3093"/>
        <w:gridCol w:w="3119"/>
        <w:gridCol w:w="2835"/>
        <w:gridCol w:w="2151"/>
      </w:tblGrid>
      <w:tr w:rsidR="008552F4" w:rsidRPr="0006798F" w:rsidTr="008552F4">
        <w:trPr>
          <w:tblHeader/>
          <w:jc w:val="center"/>
        </w:trPr>
        <w:tc>
          <w:tcPr>
            <w:tcW w:w="39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52F4" w:rsidRPr="0006798F" w:rsidRDefault="008552F4" w:rsidP="008552F4">
            <w:pPr>
              <w:ind w:left="-58"/>
              <w:jc w:val="center"/>
              <w:rPr>
                <w:rFonts w:ascii="Arial Narrow" w:hAnsi="Arial Narrow" w:cs="Arial"/>
                <w:b/>
              </w:rPr>
            </w:pPr>
            <w:r w:rsidRPr="0006798F">
              <w:rPr>
                <w:rFonts w:ascii="Arial Narrow" w:hAnsi="Arial Narrow" w:cs="Arial"/>
                <w:b/>
              </w:rPr>
              <w:t>PROCEDIMIENTO</w:t>
            </w:r>
          </w:p>
        </w:tc>
        <w:tc>
          <w:tcPr>
            <w:tcW w:w="3093" w:type="dxa"/>
            <w:tcBorders>
              <w:bottom w:val="single" w:sz="4" w:space="0" w:color="auto"/>
            </w:tcBorders>
            <w:vAlign w:val="center"/>
          </w:tcPr>
          <w:p w:rsidR="008552F4" w:rsidRPr="0006798F" w:rsidRDefault="008552F4" w:rsidP="001D1FBC">
            <w:pPr>
              <w:jc w:val="center"/>
              <w:rPr>
                <w:rFonts w:ascii="Arial Narrow" w:hAnsi="Arial Narrow" w:cs="Arial"/>
                <w:b/>
              </w:rPr>
            </w:pPr>
            <w:r w:rsidRPr="0006798F">
              <w:rPr>
                <w:rFonts w:ascii="Arial Narrow" w:hAnsi="Arial Narrow" w:cs="Arial"/>
                <w:b/>
              </w:rPr>
              <w:t>ELEMENTO DE ENTRADA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52F4" w:rsidRPr="0006798F" w:rsidRDefault="008552F4" w:rsidP="004635D2">
            <w:pPr>
              <w:jc w:val="center"/>
              <w:rPr>
                <w:rFonts w:ascii="Arial Narrow" w:hAnsi="Arial Narrow" w:cs="Arial"/>
                <w:b/>
              </w:rPr>
            </w:pPr>
            <w:r w:rsidRPr="0006798F">
              <w:rPr>
                <w:rFonts w:ascii="Arial Narrow" w:hAnsi="Arial Narrow" w:cs="Arial"/>
                <w:b/>
              </w:rPr>
              <w:t>PRODUCTO Y/O SERVICIO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52F4" w:rsidRPr="0006798F" w:rsidRDefault="008552F4" w:rsidP="004635D2">
            <w:pPr>
              <w:jc w:val="center"/>
              <w:rPr>
                <w:rFonts w:ascii="Arial Narrow" w:hAnsi="Arial Narrow" w:cs="Arial"/>
                <w:b/>
              </w:rPr>
            </w:pPr>
            <w:r w:rsidRPr="0006798F">
              <w:rPr>
                <w:rFonts w:ascii="Arial Narrow" w:hAnsi="Arial Narrow" w:cs="Arial"/>
                <w:b/>
              </w:rPr>
              <w:t>REQUISITO DE CONFORMIDAD</w:t>
            </w:r>
          </w:p>
        </w:tc>
        <w:tc>
          <w:tcPr>
            <w:tcW w:w="21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52F4" w:rsidRPr="0006798F" w:rsidRDefault="008552F4" w:rsidP="004635D2">
            <w:pPr>
              <w:jc w:val="center"/>
              <w:rPr>
                <w:rFonts w:ascii="Arial Narrow" w:hAnsi="Arial Narrow" w:cs="Arial"/>
                <w:b/>
              </w:rPr>
            </w:pPr>
            <w:r w:rsidRPr="0006798F">
              <w:rPr>
                <w:rFonts w:ascii="Arial Narrow" w:hAnsi="Arial Narrow" w:cs="Arial"/>
                <w:b/>
              </w:rPr>
              <w:t>CARACTERISTICAS DEL SERVICIO</w:t>
            </w:r>
          </w:p>
        </w:tc>
      </w:tr>
      <w:tr w:rsidR="008552F4" w:rsidRPr="0006798F" w:rsidTr="008552F4">
        <w:trPr>
          <w:trHeight w:val="802"/>
          <w:jc w:val="center"/>
        </w:trPr>
        <w:tc>
          <w:tcPr>
            <w:tcW w:w="3995" w:type="dxa"/>
            <w:vMerge w:val="restart"/>
            <w:vAlign w:val="center"/>
          </w:tcPr>
          <w:p w:rsidR="008552F4" w:rsidRPr="001319B5" w:rsidRDefault="008552F4" w:rsidP="002F2696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1319B5">
              <w:rPr>
                <w:rFonts w:ascii="Arial Narrow" w:hAnsi="Arial Narrow" w:cs="Arial"/>
                <w:b/>
                <w:sz w:val="20"/>
                <w:szCs w:val="20"/>
              </w:rPr>
              <w:t xml:space="preserve">06-DAC-P01. Integración y administración del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p</w:t>
            </w:r>
            <w:r w:rsidRPr="001319B5">
              <w:rPr>
                <w:rFonts w:ascii="Arial Narrow" w:hAnsi="Arial Narrow" w:cs="Arial"/>
                <w:b/>
                <w:sz w:val="20"/>
                <w:szCs w:val="20"/>
              </w:rPr>
              <w:t>resupuesto</w:t>
            </w:r>
          </w:p>
        </w:tc>
        <w:tc>
          <w:tcPr>
            <w:tcW w:w="3093" w:type="dxa"/>
            <w:vAlign w:val="center"/>
          </w:tcPr>
          <w:p w:rsidR="008552F4" w:rsidRPr="001319B5" w:rsidRDefault="008552F4" w:rsidP="001D1FB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319B5">
              <w:rPr>
                <w:rFonts w:ascii="Arial Narrow" w:hAnsi="Arial Narrow" w:cs="Arial"/>
                <w:sz w:val="20"/>
                <w:szCs w:val="20"/>
              </w:rPr>
              <w:t>Lineamientos para la captura del presupuesto</w:t>
            </w:r>
          </w:p>
        </w:tc>
        <w:tc>
          <w:tcPr>
            <w:tcW w:w="3119" w:type="dxa"/>
            <w:vAlign w:val="center"/>
          </w:tcPr>
          <w:p w:rsidR="008552F4" w:rsidRPr="001319B5" w:rsidRDefault="008552F4" w:rsidP="002F26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Anteproyecto del presupuesto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552F4" w:rsidRPr="0063620A" w:rsidRDefault="008552F4" w:rsidP="002F2696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1319B5">
              <w:rPr>
                <w:rFonts w:ascii="Arial Narrow" w:hAnsi="Arial Narrow" w:cs="Arial"/>
                <w:sz w:val="20"/>
                <w:szCs w:val="20"/>
              </w:rPr>
              <w:t>100% Unidades Administrativas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8552F4" w:rsidRPr="001319B5" w:rsidRDefault="008552F4" w:rsidP="004635D2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552F4" w:rsidRPr="0006798F" w:rsidTr="008552F4">
        <w:trPr>
          <w:trHeight w:val="802"/>
          <w:jc w:val="center"/>
        </w:trPr>
        <w:tc>
          <w:tcPr>
            <w:tcW w:w="3995" w:type="dxa"/>
            <w:vMerge/>
            <w:vAlign w:val="center"/>
          </w:tcPr>
          <w:p w:rsidR="008552F4" w:rsidRPr="001319B5" w:rsidRDefault="008552F4" w:rsidP="002F2696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093" w:type="dxa"/>
            <w:vAlign w:val="center"/>
          </w:tcPr>
          <w:p w:rsidR="008552F4" w:rsidRPr="001319B5" w:rsidRDefault="008552F4" w:rsidP="001D1FBC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1319B5">
              <w:rPr>
                <w:rFonts w:ascii="Arial Narrow" w:hAnsi="Arial Narrow" w:cs="Arial"/>
                <w:sz w:val="20"/>
                <w:szCs w:val="20"/>
              </w:rPr>
              <w:t>Presupuesto autorizado</w:t>
            </w:r>
          </w:p>
        </w:tc>
        <w:tc>
          <w:tcPr>
            <w:tcW w:w="3119" w:type="dxa"/>
            <w:vAlign w:val="center"/>
          </w:tcPr>
          <w:p w:rsidR="008552F4" w:rsidRPr="001319B5" w:rsidRDefault="008552F4" w:rsidP="002F2696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Orden de pago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552F4" w:rsidRPr="001319B5" w:rsidRDefault="008552F4" w:rsidP="008D12C2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Firma del Director General de Administración y Control Presupuestal y del Secretario de la Contraloría General </w:t>
            </w:r>
            <w:r w:rsidR="008D12C2" w:rsidRPr="00EA4052">
              <w:rPr>
                <w:rFonts w:ascii="Arial Narrow" w:hAnsi="Arial Narrow" w:cs="Arial"/>
                <w:sz w:val="20"/>
                <w:szCs w:val="20"/>
              </w:rPr>
              <w:t>y sello de recibido de la Secretaría de Hacienda del estado de sonora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8552F4" w:rsidRPr="001319B5" w:rsidRDefault="008552F4" w:rsidP="004635D2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552F4" w:rsidRPr="0006798F" w:rsidTr="008552F4">
        <w:trPr>
          <w:trHeight w:val="953"/>
          <w:jc w:val="center"/>
        </w:trPr>
        <w:tc>
          <w:tcPr>
            <w:tcW w:w="3995" w:type="dxa"/>
            <w:vAlign w:val="center"/>
          </w:tcPr>
          <w:p w:rsidR="008552F4" w:rsidRPr="0006798F" w:rsidRDefault="008552F4" w:rsidP="002F2696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06798F">
              <w:rPr>
                <w:rFonts w:ascii="Arial Narrow" w:hAnsi="Arial Narrow" w:cs="Arial"/>
                <w:b/>
                <w:sz w:val="20"/>
                <w:szCs w:val="20"/>
              </w:rPr>
              <w:t>06-DAC-P02. Adquisiciones</w:t>
            </w:r>
          </w:p>
        </w:tc>
        <w:tc>
          <w:tcPr>
            <w:tcW w:w="3093" w:type="dxa"/>
            <w:vAlign w:val="center"/>
          </w:tcPr>
          <w:p w:rsidR="008552F4" w:rsidRDefault="008552F4" w:rsidP="001D1FBC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8552F4" w:rsidRPr="0006798F" w:rsidRDefault="008552F4" w:rsidP="001D1FBC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06798F">
              <w:rPr>
                <w:rFonts w:ascii="Arial Narrow" w:hAnsi="Arial Narrow" w:cs="Arial"/>
                <w:sz w:val="20"/>
                <w:szCs w:val="20"/>
              </w:rPr>
              <w:t>Solicitud de adquisición</w:t>
            </w:r>
          </w:p>
          <w:p w:rsidR="008552F4" w:rsidRPr="0006798F" w:rsidRDefault="008552F4" w:rsidP="001D1FBC">
            <w:pPr>
              <w:ind w:left="317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8552F4" w:rsidRPr="0006798F" w:rsidRDefault="008552F4" w:rsidP="002F2696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06798F">
              <w:rPr>
                <w:rFonts w:ascii="Arial Narrow" w:hAnsi="Arial Narrow" w:cs="Arial"/>
                <w:sz w:val="20"/>
                <w:szCs w:val="20"/>
              </w:rPr>
              <w:t>Producto y/o servicio adquirido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552F4" w:rsidRPr="0006798F" w:rsidRDefault="008552F4" w:rsidP="002F2696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06798F">
              <w:rPr>
                <w:rFonts w:ascii="Arial Narrow" w:hAnsi="Arial Narrow" w:cs="Arial"/>
                <w:sz w:val="20"/>
                <w:szCs w:val="20"/>
              </w:rPr>
              <w:t xml:space="preserve">Orden de compra debidamente </w:t>
            </w:r>
            <w:proofErr w:type="spellStart"/>
            <w:r w:rsidRPr="0006798F">
              <w:rPr>
                <w:rFonts w:ascii="Arial Narrow" w:hAnsi="Arial Narrow" w:cs="Arial"/>
                <w:sz w:val="20"/>
                <w:szCs w:val="20"/>
              </w:rPr>
              <w:t>requisitada</w:t>
            </w:r>
            <w:proofErr w:type="spellEnd"/>
            <w:r w:rsidRPr="0006798F">
              <w:rPr>
                <w:rFonts w:ascii="Arial Narrow" w:hAnsi="Arial Narrow" w:cs="Arial"/>
                <w:sz w:val="20"/>
                <w:szCs w:val="20"/>
              </w:rPr>
              <w:t xml:space="preserve"> y firmada</w:t>
            </w:r>
            <w:r w:rsidR="00964C3C">
              <w:rPr>
                <w:rFonts w:ascii="Arial Narrow" w:hAnsi="Arial Narrow" w:cs="Arial"/>
                <w:sz w:val="20"/>
                <w:szCs w:val="20"/>
              </w:rPr>
              <w:t xml:space="preserve"> de conformidad</w:t>
            </w:r>
            <w:r w:rsidR="00E90354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8552F4" w:rsidRPr="0006798F" w:rsidRDefault="008552F4" w:rsidP="004635D2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552F4" w:rsidRPr="0006798F" w:rsidTr="008552F4">
        <w:trPr>
          <w:trHeight w:val="1313"/>
          <w:jc w:val="center"/>
        </w:trPr>
        <w:tc>
          <w:tcPr>
            <w:tcW w:w="3995" w:type="dxa"/>
            <w:vMerge w:val="restart"/>
            <w:vAlign w:val="center"/>
          </w:tcPr>
          <w:p w:rsidR="008552F4" w:rsidRPr="0006798F" w:rsidRDefault="008552F4" w:rsidP="002F2696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06798F">
              <w:rPr>
                <w:rFonts w:ascii="Arial Narrow" w:hAnsi="Arial Narrow" w:cs="Arial"/>
                <w:b/>
                <w:sz w:val="20"/>
                <w:szCs w:val="20"/>
              </w:rPr>
              <w:t>06-DAC-P03.  Mantenimiento de infraestructura</w:t>
            </w:r>
          </w:p>
        </w:tc>
        <w:tc>
          <w:tcPr>
            <w:tcW w:w="3093" w:type="dxa"/>
            <w:vAlign w:val="center"/>
          </w:tcPr>
          <w:p w:rsidR="008552F4" w:rsidRPr="0006798F" w:rsidRDefault="008552F4" w:rsidP="001D1FBC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06798F">
              <w:rPr>
                <w:rFonts w:ascii="Arial Narrow" w:hAnsi="Arial Narrow" w:cs="Arial"/>
                <w:sz w:val="20"/>
                <w:szCs w:val="20"/>
              </w:rPr>
              <w:t>Evaluación de infraestructura</w:t>
            </w:r>
          </w:p>
        </w:tc>
        <w:tc>
          <w:tcPr>
            <w:tcW w:w="3119" w:type="dxa"/>
            <w:vAlign w:val="center"/>
          </w:tcPr>
          <w:p w:rsidR="008552F4" w:rsidRPr="0006798F" w:rsidRDefault="008552F4" w:rsidP="002F2696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06798F">
              <w:rPr>
                <w:rFonts w:ascii="Arial Narrow" w:hAnsi="Arial Narrow" w:cs="Arial"/>
                <w:sz w:val="20"/>
                <w:szCs w:val="20"/>
              </w:rPr>
              <w:t>Informe anual de infraestructura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552F4" w:rsidRPr="0006798F" w:rsidRDefault="008552F4" w:rsidP="004635D2">
            <w:pPr>
              <w:numPr>
                <w:ilvl w:val="0"/>
                <w:numId w:val="4"/>
              </w:numPr>
              <w:ind w:left="324" w:hanging="284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06798F">
              <w:rPr>
                <w:rFonts w:ascii="Arial Narrow" w:hAnsi="Arial Narrow" w:cs="Arial"/>
                <w:sz w:val="20"/>
                <w:szCs w:val="20"/>
              </w:rPr>
              <w:t>Evaluar a todas las Unidades Administrativas</w:t>
            </w:r>
          </w:p>
          <w:p w:rsidR="008552F4" w:rsidRPr="0006798F" w:rsidRDefault="008552F4" w:rsidP="004635D2">
            <w:pPr>
              <w:numPr>
                <w:ilvl w:val="0"/>
                <w:numId w:val="4"/>
              </w:numPr>
              <w:ind w:left="324" w:hanging="284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6798F">
              <w:rPr>
                <w:rFonts w:ascii="Arial Narrow" w:hAnsi="Arial Narrow" w:cs="Arial"/>
                <w:sz w:val="20"/>
                <w:szCs w:val="20"/>
              </w:rPr>
              <w:t xml:space="preserve">Firma del Director General de Administración y Control Presupuestal  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8552F4" w:rsidRPr="0006798F" w:rsidRDefault="008552F4" w:rsidP="004635D2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552F4" w:rsidRPr="0006798F" w:rsidTr="008552F4">
        <w:trPr>
          <w:trHeight w:val="1313"/>
          <w:jc w:val="center"/>
        </w:trPr>
        <w:tc>
          <w:tcPr>
            <w:tcW w:w="3995" w:type="dxa"/>
            <w:vMerge/>
            <w:vAlign w:val="center"/>
          </w:tcPr>
          <w:p w:rsidR="008552F4" w:rsidRPr="0006798F" w:rsidRDefault="008552F4" w:rsidP="002F2696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093" w:type="dxa"/>
            <w:vAlign w:val="center"/>
          </w:tcPr>
          <w:p w:rsidR="008552F4" w:rsidRPr="0006798F" w:rsidRDefault="008552F4" w:rsidP="001D1FBC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06798F">
              <w:rPr>
                <w:rFonts w:ascii="Arial Narrow" w:hAnsi="Arial Narrow" w:cs="Arial"/>
                <w:sz w:val="20"/>
                <w:szCs w:val="20"/>
              </w:rPr>
              <w:t>Orden de servicio</w:t>
            </w:r>
          </w:p>
        </w:tc>
        <w:tc>
          <w:tcPr>
            <w:tcW w:w="3119" w:type="dxa"/>
            <w:vAlign w:val="center"/>
          </w:tcPr>
          <w:p w:rsidR="008552F4" w:rsidRPr="0006798F" w:rsidRDefault="008552F4" w:rsidP="002F2696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06798F">
              <w:rPr>
                <w:rFonts w:ascii="Arial Narrow" w:hAnsi="Arial Narrow" w:cs="Arial"/>
                <w:sz w:val="20"/>
                <w:szCs w:val="20"/>
              </w:rPr>
              <w:t>Vehículos con mantenimiento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552F4" w:rsidRPr="008F2C93" w:rsidRDefault="007D7F84" w:rsidP="007D7F84">
            <w:pPr>
              <w:numPr>
                <w:ilvl w:val="0"/>
                <w:numId w:val="4"/>
              </w:numPr>
              <w:ind w:left="324" w:hanging="284"/>
              <w:jc w:val="both"/>
              <w:rPr>
                <w:rFonts w:ascii="Arial Narrow" w:hAnsi="Arial Narrow" w:cs="Arial"/>
                <w:sz w:val="20"/>
                <w:szCs w:val="20"/>
              </w:rPr>
            </w:pPr>
            <w:bookmarkStart w:id="0" w:name="_GoBack"/>
            <w:r w:rsidRPr="00EA4052">
              <w:rPr>
                <w:rFonts w:ascii="Arial Narrow" w:hAnsi="Arial Narrow" w:cs="Arial"/>
                <w:sz w:val="20"/>
                <w:szCs w:val="20"/>
              </w:rPr>
              <w:t xml:space="preserve">Solicitud por escrito o correo electrónico de la unidad administrativa que tiene a su resguardo la unidad vehicular y Orden de servicio sellada y firmada por el encargado de la subdirección de control </w:t>
            </w:r>
            <w:proofErr w:type="spellStart"/>
            <w:r w:rsidRPr="00EA4052">
              <w:rPr>
                <w:rFonts w:ascii="Arial Narrow" w:hAnsi="Arial Narrow" w:cs="Arial"/>
                <w:sz w:val="20"/>
                <w:szCs w:val="20"/>
              </w:rPr>
              <w:t>vehiular</w:t>
            </w:r>
            <w:proofErr w:type="spellEnd"/>
            <w:r w:rsidRPr="00EA4052">
              <w:rPr>
                <w:rFonts w:ascii="Arial Narrow" w:hAnsi="Arial Narrow" w:cs="Arial"/>
                <w:sz w:val="20"/>
                <w:szCs w:val="20"/>
              </w:rPr>
              <w:t xml:space="preserve">. </w:t>
            </w:r>
            <w:bookmarkEnd w:id="0"/>
          </w:p>
        </w:tc>
        <w:tc>
          <w:tcPr>
            <w:tcW w:w="2151" w:type="dxa"/>
            <w:shd w:val="clear" w:color="auto" w:fill="auto"/>
            <w:vAlign w:val="center"/>
          </w:tcPr>
          <w:p w:rsidR="008552F4" w:rsidRPr="0006798F" w:rsidRDefault="008552F4" w:rsidP="004635D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552F4" w:rsidRPr="0006798F" w:rsidTr="008552F4">
        <w:trPr>
          <w:jc w:val="center"/>
        </w:trPr>
        <w:tc>
          <w:tcPr>
            <w:tcW w:w="3995" w:type="dxa"/>
            <w:tcBorders>
              <w:bottom w:val="single" w:sz="4" w:space="0" w:color="auto"/>
            </w:tcBorders>
            <w:vAlign w:val="center"/>
          </w:tcPr>
          <w:p w:rsidR="008552F4" w:rsidRPr="0006798F" w:rsidRDefault="008552F4" w:rsidP="002F2696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6798F">
              <w:rPr>
                <w:rFonts w:ascii="Arial Narrow" w:hAnsi="Arial Narrow" w:cs="Arial"/>
                <w:b/>
                <w:sz w:val="20"/>
                <w:szCs w:val="20"/>
              </w:rPr>
              <w:t>06-DAC-P04. Capacitación</w:t>
            </w:r>
          </w:p>
        </w:tc>
        <w:tc>
          <w:tcPr>
            <w:tcW w:w="3093" w:type="dxa"/>
            <w:tcBorders>
              <w:bottom w:val="single" w:sz="4" w:space="0" w:color="auto"/>
            </w:tcBorders>
            <w:vAlign w:val="center"/>
          </w:tcPr>
          <w:p w:rsidR="008552F4" w:rsidRPr="0006798F" w:rsidRDefault="008552F4" w:rsidP="001D1FBC">
            <w:pPr>
              <w:numPr>
                <w:ilvl w:val="0"/>
                <w:numId w:val="4"/>
              </w:numPr>
              <w:ind w:left="317" w:hanging="283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06798F">
              <w:rPr>
                <w:rFonts w:ascii="Arial Narrow" w:hAnsi="Arial Narrow" w:cs="Arial"/>
                <w:sz w:val="20"/>
                <w:szCs w:val="20"/>
              </w:rPr>
              <w:t>Detección de necesidades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de capacitación</w:t>
            </w:r>
          </w:p>
          <w:p w:rsidR="008552F4" w:rsidRPr="00752756" w:rsidRDefault="008552F4" w:rsidP="001D1FBC">
            <w:pPr>
              <w:numPr>
                <w:ilvl w:val="0"/>
                <w:numId w:val="4"/>
              </w:numPr>
              <w:ind w:left="317" w:hanging="283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06798F">
              <w:rPr>
                <w:rFonts w:ascii="Arial Narrow" w:hAnsi="Arial Narrow" w:cs="Arial"/>
                <w:sz w:val="20"/>
                <w:szCs w:val="20"/>
              </w:rPr>
              <w:t>Solicitudes de capacitación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8552F4" w:rsidRPr="00747684" w:rsidRDefault="008552F4" w:rsidP="002F2696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747684">
              <w:rPr>
                <w:rFonts w:ascii="Arial Narrow" w:hAnsi="Arial Narrow" w:cs="Arial"/>
                <w:sz w:val="20"/>
                <w:szCs w:val="20"/>
              </w:rPr>
              <w:t>Personal capacitado en el área de su competencia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52F4" w:rsidRPr="00A4580E" w:rsidRDefault="008552F4" w:rsidP="002F2696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DD37AD">
              <w:rPr>
                <w:rFonts w:ascii="Arial Narrow" w:hAnsi="Arial Narrow" w:cs="Arial"/>
                <w:sz w:val="20"/>
                <w:szCs w:val="20"/>
              </w:rPr>
              <w:t>Captura en la base de datos de capacitación</w:t>
            </w:r>
          </w:p>
        </w:tc>
        <w:tc>
          <w:tcPr>
            <w:tcW w:w="21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52F4" w:rsidRPr="0006798F" w:rsidRDefault="008552F4" w:rsidP="004635D2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552F4" w:rsidRPr="0006798F" w:rsidTr="008552F4">
        <w:trPr>
          <w:trHeight w:val="708"/>
          <w:jc w:val="center"/>
        </w:trPr>
        <w:tc>
          <w:tcPr>
            <w:tcW w:w="3995" w:type="dxa"/>
            <w:vAlign w:val="center"/>
          </w:tcPr>
          <w:p w:rsidR="008552F4" w:rsidRPr="0006798F" w:rsidRDefault="008552F4" w:rsidP="002F2696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6798F">
              <w:rPr>
                <w:rFonts w:ascii="Arial Narrow" w:hAnsi="Arial Narrow" w:cs="Arial"/>
                <w:b/>
                <w:sz w:val="20"/>
                <w:szCs w:val="20"/>
              </w:rPr>
              <w:t>06-DAC-P05 Evaluación al Desempeño</w:t>
            </w:r>
          </w:p>
        </w:tc>
        <w:tc>
          <w:tcPr>
            <w:tcW w:w="3093" w:type="dxa"/>
            <w:vAlign w:val="center"/>
          </w:tcPr>
          <w:p w:rsidR="008552F4" w:rsidRPr="0006798F" w:rsidRDefault="008552F4" w:rsidP="001D1FBC">
            <w:pPr>
              <w:pStyle w:val="Prrafodelista"/>
              <w:numPr>
                <w:ilvl w:val="0"/>
                <w:numId w:val="6"/>
              </w:numPr>
              <w:ind w:left="317" w:hanging="283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06798F">
              <w:rPr>
                <w:rFonts w:ascii="Arial Narrow" w:hAnsi="Arial Narrow" w:cs="Arial"/>
                <w:sz w:val="20"/>
                <w:szCs w:val="20"/>
              </w:rPr>
              <w:t xml:space="preserve">Formato de </w:t>
            </w:r>
            <w:r>
              <w:rPr>
                <w:rFonts w:ascii="Arial Narrow" w:hAnsi="Arial Narrow" w:cs="Arial"/>
                <w:sz w:val="20"/>
                <w:szCs w:val="20"/>
              </w:rPr>
              <w:t>cumplimiento de actividades</w:t>
            </w:r>
          </w:p>
          <w:p w:rsidR="008552F4" w:rsidRPr="0006798F" w:rsidRDefault="008552F4" w:rsidP="001D1FBC">
            <w:pPr>
              <w:pStyle w:val="Prrafodelista"/>
              <w:numPr>
                <w:ilvl w:val="0"/>
                <w:numId w:val="6"/>
              </w:numPr>
              <w:ind w:left="317" w:hanging="283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06798F">
              <w:rPr>
                <w:rFonts w:ascii="Arial Narrow" w:hAnsi="Arial Narrow" w:cs="Arial"/>
                <w:sz w:val="20"/>
                <w:szCs w:val="20"/>
              </w:rPr>
              <w:lastRenderedPageBreak/>
              <w:t>Evaluación de conducta y desarrollo personal</w:t>
            </w:r>
          </w:p>
          <w:p w:rsidR="008552F4" w:rsidRPr="0006798F" w:rsidRDefault="008552F4" w:rsidP="001D1FBC">
            <w:pPr>
              <w:pStyle w:val="Prrafodelista"/>
              <w:numPr>
                <w:ilvl w:val="0"/>
                <w:numId w:val="6"/>
              </w:numPr>
              <w:ind w:left="317" w:hanging="283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06798F">
              <w:rPr>
                <w:rFonts w:ascii="Arial Narrow" w:hAnsi="Arial Narrow" w:cs="Arial"/>
                <w:sz w:val="20"/>
                <w:szCs w:val="20"/>
              </w:rPr>
              <w:t>Reporte de capacitación</w:t>
            </w:r>
          </w:p>
          <w:p w:rsidR="008552F4" w:rsidRPr="0006798F" w:rsidRDefault="008552F4" w:rsidP="001D1FBC">
            <w:pPr>
              <w:pStyle w:val="Prrafodelista"/>
              <w:numPr>
                <w:ilvl w:val="0"/>
                <w:numId w:val="6"/>
              </w:numPr>
              <w:ind w:left="317" w:hanging="283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06798F">
              <w:rPr>
                <w:rFonts w:ascii="Arial Narrow" w:hAnsi="Arial Narrow" w:cs="Arial"/>
                <w:sz w:val="20"/>
                <w:szCs w:val="20"/>
              </w:rPr>
              <w:t xml:space="preserve">Concentrado de aportaciones de mejoras </w:t>
            </w:r>
          </w:p>
        </w:tc>
        <w:tc>
          <w:tcPr>
            <w:tcW w:w="3119" w:type="dxa"/>
            <w:vAlign w:val="center"/>
          </w:tcPr>
          <w:p w:rsidR="008552F4" w:rsidRPr="0006798F" w:rsidRDefault="008552F4" w:rsidP="002F2696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06798F">
              <w:rPr>
                <w:rFonts w:ascii="Arial Narrow" w:hAnsi="Arial Narrow" w:cs="Arial"/>
                <w:sz w:val="20"/>
                <w:szCs w:val="20"/>
              </w:rPr>
              <w:lastRenderedPageBreak/>
              <w:t>Informe de evaluación al desempeño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552F4" w:rsidRPr="0006798F" w:rsidRDefault="008552F4" w:rsidP="004635D2">
            <w:pPr>
              <w:pStyle w:val="Prrafodelista"/>
              <w:numPr>
                <w:ilvl w:val="0"/>
                <w:numId w:val="5"/>
              </w:numPr>
              <w:ind w:left="300" w:hanging="283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06798F">
              <w:rPr>
                <w:rFonts w:ascii="Arial Narrow" w:hAnsi="Arial Narrow" w:cs="Arial"/>
                <w:sz w:val="20"/>
                <w:szCs w:val="20"/>
              </w:rPr>
              <w:t>100% del personal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en plantilla</w:t>
            </w:r>
          </w:p>
          <w:p w:rsidR="008552F4" w:rsidRPr="0006798F" w:rsidRDefault="008552F4" w:rsidP="004635D2">
            <w:pPr>
              <w:pStyle w:val="Prrafodelista"/>
              <w:numPr>
                <w:ilvl w:val="0"/>
                <w:numId w:val="5"/>
              </w:numPr>
              <w:ind w:left="300" w:hanging="283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06798F">
              <w:rPr>
                <w:rFonts w:ascii="Arial Narrow" w:hAnsi="Arial Narrow" w:cs="Arial"/>
                <w:sz w:val="20"/>
                <w:szCs w:val="20"/>
              </w:rPr>
              <w:t>Firmas de autorización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8552F4" w:rsidRPr="0006798F" w:rsidRDefault="008552F4" w:rsidP="004635D2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552F4" w:rsidRPr="0006798F" w:rsidTr="008552F4">
        <w:trPr>
          <w:trHeight w:val="708"/>
          <w:jc w:val="center"/>
        </w:trPr>
        <w:tc>
          <w:tcPr>
            <w:tcW w:w="3995" w:type="dxa"/>
            <w:vAlign w:val="center"/>
          </w:tcPr>
          <w:p w:rsidR="008552F4" w:rsidRPr="0006798F" w:rsidRDefault="008552F4" w:rsidP="004635D2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6798F">
              <w:rPr>
                <w:rFonts w:ascii="Arial Narrow" w:hAnsi="Arial Narrow" w:cs="Arial"/>
                <w:b/>
                <w:sz w:val="20"/>
                <w:szCs w:val="20"/>
              </w:rPr>
              <w:lastRenderedPageBreak/>
              <w:t>06-DAC-P06 Control de Información Documentada</w:t>
            </w:r>
          </w:p>
        </w:tc>
        <w:tc>
          <w:tcPr>
            <w:tcW w:w="3093" w:type="dxa"/>
            <w:vAlign w:val="center"/>
          </w:tcPr>
          <w:p w:rsidR="008552F4" w:rsidRPr="00752756" w:rsidRDefault="008552F4" w:rsidP="001D1FBC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262C1E">
              <w:rPr>
                <w:rFonts w:ascii="Arial Narrow" w:hAnsi="Arial Narrow" w:cs="Arial"/>
                <w:sz w:val="20"/>
                <w:szCs w:val="20"/>
              </w:rPr>
              <w:t>Solicitud (alta, baja, cambio)</w:t>
            </w:r>
          </w:p>
        </w:tc>
        <w:tc>
          <w:tcPr>
            <w:tcW w:w="3119" w:type="dxa"/>
            <w:vAlign w:val="center"/>
          </w:tcPr>
          <w:p w:rsidR="008552F4" w:rsidRPr="0006798F" w:rsidRDefault="00074FBB" w:rsidP="004635D2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074FBB">
              <w:rPr>
                <w:rFonts w:ascii="Arial Narrow" w:hAnsi="Arial Narrow" w:cs="Arial"/>
                <w:sz w:val="20"/>
                <w:szCs w:val="20"/>
              </w:rPr>
              <w:t>Documentos modificados (altas, bajas, modificaciones)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552F4" w:rsidRPr="00752756" w:rsidRDefault="00155FC1" w:rsidP="00A46497">
            <w:pPr>
              <w:pStyle w:val="Prrafodelista"/>
              <w:ind w:left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Identificación del cambio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8552F4" w:rsidRPr="0006798F" w:rsidRDefault="008552F4" w:rsidP="004635D2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06106D" w:rsidRPr="0006798F" w:rsidTr="008552F4">
        <w:trPr>
          <w:trHeight w:val="708"/>
          <w:jc w:val="center"/>
        </w:trPr>
        <w:tc>
          <w:tcPr>
            <w:tcW w:w="3995" w:type="dxa"/>
            <w:vAlign w:val="center"/>
          </w:tcPr>
          <w:p w:rsidR="0006106D" w:rsidRPr="0006798F" w:rsidRDefault="0006106D" w:rsidP="004635D2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6106D">
              <w:rPr>
                <w:rFonts w:ascii="Arial Narrow" w:hAnsi="Arial Narrow" w:cs="Arial"/>
                <w:b/>
                <w:sz w:val="20"/>
                <w:szCs w:val="20"/>
              </w:rPr>
              <w:t>06-DAC-P07 Documentación de acciones de mejora</w:t>
            </w:r>
          </w:p>
        </w:tc>
        <w:tc>
          <w:tcPr>
            <w:tcW w:w="3093" w:type="dxa"/>
            <w:vAlign w:val="center"/>
          </w:tcPr>
          <w:p w:rsidR="0006106D" w:rsidRPr="00262C1E" w:rsidRDefault="00C6317B" w:rsidP="001D1FBC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Solicitud de acciones de mejora</w:t>
            </w:r>
          </w:p>
        </w:tc>
        <w:tc>
          <w:tcPr>
            <w:tcW w:w="3119" w:type="dxa"/>
            <w:vAlign w:val="center"/>
          </w:tcPr>
          <w:p w:rsidR="0006106D" w:rsidRPr="00074FBB" w:rsidRDefault="0006106D" w:rsidP="004635D2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06106D">
              <w:rPr>
                <w:rFonts w:ascii="Arial Narrow" w:hAnsi="Arial Narrow" w:cs="Arial"/>
                <w:sz w:val="20"/>
                <w:szCs w:val="20"/>
              </w:rPr>
              <w:t>Mejora implementada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6106D" w:rsidRDefault="00C6317B" w:rsidP="00A46497">
            <w:pPr>
              <w:pStyle w:val="Prrafodelista"/>
              <w:ind w:left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Concentrado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06106D" w:rsidRPr="0006798F" w:rsidRDefault="0006106D" w:rsidP="004635D2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552F4" w:rsidRPr="0006798F" w:rsidTr="008552F4">
        <w:trPr>
          <w:trHeight w:val="708"/>
          <w:jc w:val="center"/>
        </w:trPr>
        <w:tc>
          <w:tcPr>
            <w:tcW w:w="3995" w:type="dxa"/>
            <w:vAlign w:val="center"/>
          </w:tcPr>
          <w:p w:rsidR="008552F4" w:rsidRPr="0006798F" w:rsidRDefault="008552F4" w:rsidP="004635D2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6798F">
              <w:rPr>
                <w:rFonts w:ascii="Arial Narrow" w:hAnsi="Arial Narrow" w:cs="Arial"/>
                <w:b/>
                <w:sz w:val="20"/>
                <w:szCs w:val="20"/>
              </w:rPr>
              <w:t>06-DAC-P08 Reuniones de Calidad y Revisión por la Dirección</w:t>
            </w:r>
          </w:p>
        </w:tc>
        <w:tc>
          <w:tcPr>
            <w:tcW w:w="3093" w:type="dxa"/>
            <w:vAlign w:val="center"/>
          </w:tcPr>
          <w:p w:rsidR="008552F4" w:rsidRPr="0006798F" w:rsidRDefault="008552F4" w:rsidP="001D1FBC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06798F">
              <w:rPr>
                <w:rFonts w:ascii="Arial Narrow" w:hAnsi="Arial Narrow" w:cs="Arial"/>
                <w:sz w:val="20"/>
                <w:szCs w:val="20"/>
              </w:rPr>
              <w:t>Invitación</w:t>
            </w:r>
          </w:p>
        </w:tc>
        <w:tc>
          <w:tcPr>
            <w:tcW w:w="3119" w:type="dxa"/>
            <w:vAlign w:val="center"/>
          </w:tcPr>
          <w:p w:rsidR="008552F4" w:rsidRPr="0006798F" w:rsidRDefault="008552F4" w:rsidP="004635D2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Acta de reunión de calidad o revisión por la dirección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552F4" w:rsidRPr="0006798F" w:rsidRDefault="008552F4" w:rsidP="002F2696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06798F">
              <w:rPr>
                <w:rFonts w:ascii="Arial Narrow" w:hAnsi="Arial Narrow" w:cs="Arial"/>
                <w:sz w:val="20"/>
                <w:szCs w:val="20"/>
              </w:rPr>
              <w:t>Firma de conformidad en el acta de reunión de calidad o revisión por la dirección</w:t>
            </w:r>
          </w:p>
        </w:tc>
        <w:tc>
          <w:tcPr>
            <w:tcW w:w="2151" w:type="dxa"/>
            <w:shd w:val="clear" w:color="auto" w:fill="FFFFFF"/>
            <w:vAlign w:val="center"/>
          </w:tcPr>
          <w:p w:rsidR="008552F4" w:rsidRPr="0006798F" w:rsidRDefault="008552F4" w:rsidP="004635D2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552F4" w:rsidRPr="0006798F" w:rsidTr="008552F4">
        <w:trPr>
          <w:trHeight w:val="708"/>
          <w:jc w:val="center"/>
        </w:trPr>
        <w:tc>
          <w:tcPr>
            <w:tcW w:w="3995" w:type="dxa"/>
            <w:vAlign w:val="center"/>
          </w:tcPr>
          <w:p w:rsidR="008552F4" w:rsidRPr="0006798F" w:rsidRDefault="008552F4" w:rsidP="004635D2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6798F">
              <w:rPr>
                <w:rFonts w:ascii="Arial Narrow" w:hAnsi="Arial Narrow" w:cs="Arial"/>
                <w:b/>
                <w:sz w:val="20"/>
                <w:szCs w:val="20"/>
              </w:rPr>
              <w:t>06-DAC-P09 Salidas No Conformes</w:t>
            </w:r>
          </w:p>
        </w:tc>
        <w:tc>
          <w:tcPr>
            <w:tcW w:w="3093" w:type="dxa"/>
            <w:vAlign w:val="center"/>
          </w:tcPr>
          <w:p w:rsidR="008552F4" w:rsidRPr="0006798F" w:rsidRDefault="008552F4" w:rsidP="001D1FBC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06798F">
              <w:rPr>
                <w:rFonts w:ascii="Arial Narrow" w:hAnsi="Arial Narrow" w:cs="Arial"/>
                <w:sz w:val="20"/>
                <w:szCs w:val="20"/>
              </w:rPr>
              <w:t>Salida no conforme</w:t>
            </w:r>
          </w:p>
        </w:tc>
        <w:tc>
          <w:tcPr>
            <w:tcW w:w="3119" w:type="dxa"/>
            <w:vAlign w:val="center"/>
          </w:tcPr>
          <w:p w:rsidR="008552F4" w:rsidRPr="0006798F" w:rsidRDefault="008552F4" w:rsidP="004635D2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06798F">
              <w:rPr>
                <w:rFonts w:ascii="Arial Narrow" w:hAnsi="Arial Narrow" w:cs="Arial"/>
                <w:sz w:val="20"/>
                <w:szCs w:val="20"/>
              </w:rPr>
              <w:t>Bitácora de salidas no conforme</w:t>
            </w:r>
            <w:r>
              <w:rPr>
                <w:rFonts w:ascii="Arial Narrow" w:hAnsi="Arial Narrow" w:cs="Arial"/>
                <w:sz w:val="20"/>
                <w:szCs w:val="20"/>
              </w:rPr>
              <w:t>s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552F4" w:rsidRPr="0006798F" w:rsidRDefault="008552F4" w:rsidP="002F2696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06798F">
              <w:rPr>
                <w:rFonts w:ascii="Arial Narrow" w:hAnsi="Arial Narrow" w:cs="Arial"/>
                <w:sz w:val="20"/>
                <w:szCs w:val="20"/>
              </w:rPr>
              <w:t xml:space="preserve">Bitácora de salidas no conformes debidamente </w:t>
            </w:r>
            <w:proofErr w:type="spellStart"/>
            <w:r w:rsidRPr="0006798F">
              <w:rPr>
                <w:rFonts w:ascii="Arial Narrow" w:hAnsi="Arial Narrow" w:cs="Arial"/>
                <w:sz w:val="20"/>
                <w:szCs w:val="20"/>
              </w:rPr>
              <w:t>requisitada</w:t>
            </w:r>
            <w:proofErr w:type="spellEnd"/>
          </w:p>
        </w:tc>
        <w:tc>
          <w:tcPr>
            <w:tcW w:w="2151" w:type="dxa"/>
            <w:shd w:val="clear" w:color="auto" w:fill="FFFFFF"/>
            <w:vAlign w:val="center"/>
          </w:tcPr>
          <w:p w:rsidR="008552F4" w:rsidRPr="0006798F" w:rsidRDefault="008552F4" w:rsidP="004635D2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552F4" w:rsidRPr="0006798F" w:rsidTr="008552F4">
        <w:trPr>
          <w:trHeight w:val="708"/>
          <w:jc w:val="center"/>
        </w:trPr>
        <w:tc>
          <w:tcPr>
            <w:tcW w:w="3995" w:type="dxa"/>
            <w:vAlign w:val="center"/>
          </w:tcPr>
          <w:p w:rsidR="008552F4" w:rsidRPr="0006798F" w:rsidRDefault="008552F4" w:rsidP="004635D2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6798F">
              <w:rPr>
                <w:rFonts w:ascii="Arial Narrow" w:hAnsi="Arial Narrow" w:cs="Arial"/>
                <w:b/>
                <w:sz w:val="20"/>
                <w:szCs w:val="20"/>
              </w:rPr>
              <w:t>06-DAC-P11 Auditorías Internas de Calidad</w:t>
            </w:r>
          </w:p>
        </w:tc>
        <w:tc>
          <w:tcPr>
            <w:tcW w:w="3093" w:type="dxa"/>
            <w:vAlign w:val="center"/>
          </w:tcPr>
          <w:p w:rsidR="008552F4" w:rsidRPr="0006798F" w:rsidRDefault="008552F4" w:rsidP="001D1FBC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06798F">
              <w:rPr>
                <w:rFonts w:ascii="Arial Narrow" w:hAnsi="Arial Narrow" w:cs="Arial"/>
                <w:sz w:val="20"/>
                <w:szCs w:val="20"/>
              </w:rPr>
              <w:t>Programa anual de auditorías de calidad</w:t>
            </w:r>
          </w:p>
        </w:tc>
        <w:tc>
          <w:tcPr>
            <w:tcW w:w="3119" w:type="dxa"/>
            <w:vAlign w:val="center"/>
          </w:tcPr>
          <w:p w:rsidR="008552F4" w:rsidRPr="0006798F" w:rsidRDefault="008552F4" w:rsidP="004635D2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06798F">
              <w:rPr>
                <w:rFonts w:ascii="Arial Narrow" w:hAnsi="Arial Narrow" w:cs="Arial"/>
                <w:sz w:val="20"/>
                <w:szCs w:val="20"/>
              </w:rPr>
              <w:t xml:space="preserve">Informe de Auditoría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552F4" w:rsidRPr="0006798F" w:rsidRDefault="008552F4" w:rsidP="002F2696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06798F">
              <w:rPr>
                <w:rFonts w:ascii="Arial Narrow" w:hAnsi="Arial Narrow" w:cs="Arial"/>
                <w:sz w:val="20"/>
                <w:szCs w:val="20"/>
              </w:rPr>
              <w:t>Firma de responsables del informe final de auditoría</w:t>
            </w:r>
          </w:p>
        </w:tc>
        <w:tc>
          <w:tcPr>
            <w:tcW w:w="2151" w:type="dxa"/>
            <w:shd w:val="clear" w:color="auto" w:fill="FFFFFF"/>
            <w:vAlign w:val="center"/>
          </w:tcPr>
          <w:p w:rsidR="008552F4" w:rsidRPr="0006798F" w:rsidRDefault="008552F4" w:rsidP="004635D2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C33E4" w:rsidRPr="0006798F" w:rsidTr="008C33E4">
        <w:trPr>
          <w:trHeight w:val="708"/>
          <w:jc w:val="center"/>
        </w:trPr>
        <w:tc>
          <w:tcPr>
            <w:tcW w:w="3995" w:type="dxa"/>
            <w:vMerge w:val="restart"/>
            <w:vAlign w:val="center"/>
          </w:tcPr>
          <w:p w:rsidR="008C33E4" w:rsidRPr="0006798F" w:rsidRDefault="008C33E4" w:rsidP="008C33E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6798F">
              <w:rPr>
                <w:rFonts w:ascii="Arial Narrow" w:hAnsi="Arial Narrow" w:cs="Arial"/>
                <w:b/>
                <w:sz w:val="20"/>
                <w:szCs w:val="20"/>
              </w:rPr>
              <w:t>06-DAC-P12 Contratación de Personal</w:t>
            </w:r>
          </w:p>
        </w:tc>
        <w:tc>
          <w:tcPr>
            <w:tcW w:w="3093" w:type="dxa"/>
            <w:vAlign w:val="center"/>
          </w:tcPr>
          <w:p w:rsidR="008C33E4" w:rsidRPr="0006798F" w:rsidRDefault="008C33E4" w:rsidP="001D1FBC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06798F">
              <w:rPr>
                <w:rFonts w:ascii="Arial Narrow" w:hAnsi="Arial Narrow" w:cs="Arial"/>
                <w:sz w:val="20"/>
                <w:szCs w:val="20"/>
              </w:rPr>
              <w:t>Solicitud de contratación o designación</w:t>
            </w:r>
          </w:p>
        </w:tc>
        <w:tc>
          <w:tcPr>
            <w:tcW w:w="3119" w:type="dxa"/>
            <w:vAlign w:val="center"/>
          </w:tcPr>
          <w:p w:rsidR="008C33E4" w:rsidRPr="0006798F" w:rsidRDefault="008C33E4" w:rsidP="004635D2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747684">
              <w:rPr>
                <w:rFonts w:ascii="Arial Narrow" w:hAnsi="Arial Narrow" w:cs="Arial"/>
                <w:sz w:val="20"/>
                <w:szCs w:val="20"/>
              </w:rPr>
              <w:t>Personal Contratado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C33E4" w:rsidRPr="0006798F" w:rsidRDefault="008C33E4" w:rsidP="002F2696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06798F">
              <w:rPr>
                <w:rFonts w:ascii="Arial Narrow" w:hAnsi="Arial Narrow" w:cs="Arial"/>
                <w:sz w:val="20"/>
                <w:szCs w:val="20"/>
              </w:rPr>
              <w:t>Expediente de personal</w:t>
            </w:r>
          </w:p>
        </w:tc>
        <w:tc>
          <w:tcPr>
            <w:tcW w:w="2151" w:type="dxa"/>
            <w:shd w:val="clear" w:color="auto" w:fill="FFFFFF"/>
            <w:vAlign w:val="center"/>
          </w:tcPr>
          <w:p w:rsidR="008C33E4" w:rsidRPr="0006798F" w:rsidRDefault="008C33E4" w:rsidP="004635D2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C33E4" w:rsidRPr="0006798F" w:rsidTr="008552F4">
        <w:trPr>
          <w:trHeight w:val="708"/>
          <w:jc w:val="center"/>
        </w:trPr>
        <w:tc>
          <w:tcPr>
            <w:tcW w:w="3995" w:type="dxa"/>
            <w:vMerge/>
            <w:vAlign w:val="center"/>
          </w:tcPr>
          <w:p w:rsidR="008C33E4" w:rsidRPr="0006798F" w:rsidRDefault="008C33E4" w:rsidP="004635D2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093" w:type="dxa"/>
            <w:vAlign w:val="center"/>
          </w:tcPr>
          <w:p w:rsidR="008C33E4" w:rsidRPr="0006798F" w:rsidRDefault="008C33E4" w:rsidP="00233632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06798F">
              <w:rPr>
                <w:rFonts w:ascii="Arial Narrow" w:hAnsi="Arial Narrow" w:cs="Arial"/>
                <w:sz w:val="20"/>
                <w:szCs w:val="20"/>
              </w:rPr>
              <w:t>Relación de personal de nuevo ingreso de Recursos Humanos de la SECOG.</w:t>
            </w:r>
          </w:p>
        </w:tc>
        <w:tc>
          <w:tcPr>
            <w:tcW w:w="3119" w:type="dxa"/>
            <w:vAlign w:val="center"/>
          </w:tcPr>
          <w:p w:rsidR="008C33E4" w:rsidRPr="0006798F" w:rsidRDefault="008C33E4" w:rsidP="00233632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Personal</w:t>
            </w:r>
            <w:r w:rsidRPr="0006798F">
              <w:rPr>
                <w:rFonts w:ascii="Arial Narrow" w:hAnsi="Arial Narrow" w:cs="Arial"/>
                <w:sz w:val="20"/>
                <w:szCs w:val="20"/>
              </w:rPr>
              <w:t xml:space="preserve"> con inducción a la SECOG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C33E4" w:rsidRPr="0006106D" w:rsidRDefault="008C33E4" w:rsidP="00233632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06106D">
              <w:rPr>
                <w:rFonts w:ascii="Arial Narrow" w:hAnsi="Arial Narrow" w:cs="Arial"/>
                <w:sz w:val="20"/>
                <w:szCs w:val="20"/>
              </w:rPr>
              <w:t>Constancia</w:t>
            </w:r>
          </w:p>
          <w:p w:rsidR="008C33E4" w:rsidRPr="00624841" w:rsidRDefault="008C33E4" w:rsidP="00233632">
            <w:pPr>
              <w:pStyle w:val="Prrafodelista"/>
              <w:ind w:left="324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8C33E4" w:rsidRPr="00624841" w:rsidRDefault="008C33E4" w:rsidP="00233632">
            <w:pPr>
              <w:ind w:left="-36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06106D">
              <w:rPr>
                <w:rFonts w:ascii="Arial Narrow" w:hAnsi="Arial Narrow" w:cs="Arial"/>
                <w:b/>
                <w:sz w:val="20"/>
                <w:szCs w:val="20"/>
              </w:rPr>
              <w:t>Nota</w:t>
            </w:r>
            <w:r w:rsidRPr="00624841">
              <w:rPr>
                <w:rFonts w:ascii="Arial Narrow" w:hAnsi="Arial Narrow" w:cs="Arial"/>
                <w:sz w:val="20"/>
                <w:szCs w:val="20"/>
              </w:rPr>
              <w:t xml:space="preserve">: 100% del personal de nuevo ingreso a la plantilla </w:t>
            </w:r>
            <w:r>
              <w:rPr>
                <w:rFonts w:ascii="Arial Narrow" w:hAnsi="Arial Narrow" w:cs="Arial"/>
                <w:sz w:val="20"/>
                <w:szCs w:val="20"/>
              </w:rPr>
              <w:t>de</w:t>
            </w:r>
            <w:r w:rsidRPr="00624841">
              <w:rPr>
                <w:rFonts w:ascii="Arial Narrow" w:hAnsi="Arial Narrow" w:cs="Arial"/>
                <w:sz w:val="20"/>
                <w:szCs w:val="20"/>
              </w:rPr>
              <w:t xml:space="preserve"> nivel 11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hacia abajo</w:t>
            </w:r>
          </w:p>
        </w:tc>
        <w:tc>
          <w:tcPr>
            <w:tcW w:w="2151" w:type="dxa"/>
            <w:shd w:val="clear" w:color="auto" w:fill="FFFFFF"/>
            <w:vAlign w:val="center"/>
          </w:tcPr>
          <w:p w:rsidR="008C33E4" w:rsidRPr="0006798F" w:rsidRDefault="008C33E4" w:rsidP="004635D2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C33E4" w:rsidRPr="0006798F" w:rsidTr="008552F4">
        <w:trPr>
          <w:trHeight w:val="708"/>
          <w:jc w:val="center"/>
        </w:trPr>
        <w:tc>
          <w:tcPr>
            <w:tcW w:w="3995" w:type="dxa"/>
            <w:vAlign w:val="center"/>
          </w:tcPr>
          <w:p w:rsidR="008C33E4" w:rsidRPr="0006798F" w:rsidRDefault="008C33E4" w:rsidP="004635D2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6798F">
              <w:rPr>
                <w:rFonts w:ascii="Arial Narrow" w:hAnsi="Arial Narrow" w:cs="Arial"/>
                <w:b/>
                <w:sz w:val="20"/>
                <w:szCs w:val="20"/>
              </w:rPr>
              <w:t>06-DAC-P13 Acciones Correctivas</w:t>
            </w:r>
          </w:p>
        </w:tc>
        <w:tc>
          <w:tcPr>
            <w:tcW w:w="3093" w:type="dxa"/>
            <w:vAlign w:val="center"/>
          </w:tcPr>
          <w:p w:rsidR="008C33E4" w:rsidRPr="0006798F" w:rsidRDefault="008C33E4" w:rsidP="001D1FBC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06798F">
              <w:rPr>
                <w:rFonts w:ascii="Arial Narrow" w:hAnsi="Arial Narrow" w:cs="Arial"/>
                <w:sz w:val="20"/>
                <w:szCs w:val="20"/>
              </w:rPr>
              <w:t>Cédula de no conformidades</w:t>
            </w:r>
          </w:p>
        </w:tc>
        <w:tc>
          <w:tcPr>
            <w:tcW w:w="3119" w:type="dxa"/>
            <w:vAlign w:val="center"/>
          </w:tcPr>
          <w:p w:rsidR="008C33E4" w:rsidRPr="0006798F" w:rsidRDefault="008C33E4" w:rsidP="004635D2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06798F">
              <w:rPr>
                <w:rFonts w:ascii="Arial Narrow" w:hAnsi="Arial Narrow" w:cs="Arial"/>
                <w:sz w:val="20"/>
                <w:szCs w:val="20"/>
              </w:rPr>
              <w:t>Concentrado de no conformidades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C33E4" w:rsidRPr="0006798F" w:rsidRDefault="008C33E4" w:rsidP="002F2696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Captura del </w:t>
            </w:r>
            <w:r w:rsidRPr="0006798F">
              <w:rPr>
                <w:rFonts w:ascii="Arial Narrow" w:hAnsi="Arial Narrow" w:cs="Arial"/>
                <w:sz w:val="20"/>
                <w:szCs w:val="20"/>
              </w:rPr>
              <w:t>100% de la cédulas de no conformidades generadas</w:t>
            </w:r>
          </w:p>
        </w:tc>
        <w:tc>
          <w:tcPr>
            <w:tcW w:w="2151" w:type="dxa"/>
            <w:shd w:val="clear" w:color="auto" w:fill="FFFFFF"/>
            <w:vAlign w:val="center"/>
          </w:tcPr>
          <w:p w:rsidR="008C33E4" w:rsidRPr="0006798F" w:rsidRDefault="008C33E4" w:rsidP="004635D2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C33E4" w:rsidRPr="005118E9" w:rsidTr="008552F4">
        <w:trPr>
          <w:trHeight w:val="708"/>
          <w:jc w:val="center"/>
        </w:trPr>
        <w:tc>
          <w:tcPr>
            <w:tcW w:w="3995" w:type="dxa"/>
            <w:vAlign w:val="center"/>
          </w:tcPr>
          <w:p w:rsidR="008C33E4" w:rsidRPr="0006798F" w:rsidRDefault="008C33E4" w:rsidP="004635D2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6798F">
              <w:rPr>
                <w:rFonts w:ascii="Arial Narrow" w:hAnsi="Arial Narrow" w:cs="Arial"/>
                <w:b/>
                <w:sz w:val="20"/>
                <w:szCs w:val="20"/>
              </w:rPr>
              <w:t>06-DAC-P15 Mantenimiento y control del archivo general</w:t>
            </w:r>
          </w:p>
        </w:tc>
        <w:tc>
          <w:tcPr>
            <w:tcW w:w="3093" w:type="dxa"/>
            <w:vAlign w:val="center"/>
          </w:tcPr>
          <w:p w:rsidR="008C33E4" w:rsidRPr="0006798F" w:rsidRDefault="008C33E4" w:rsidP="001D1FBC">
            <w:pPr>
              <w:pStyle w:val="Prrafodelista"/>
              <w:numPr>
                <w:ilvl w:val="0"/>
                <w:numId w:val="8"/>
              </w:numPr>
              <w:ind w:left="459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06798F">
              <w:rPr>
                <w:rFonts w:ascii="Arial Narrow" w:hAnsi="Arial Narrow" w:cs="Arial"/>
                <w:sz w:val="20"/>
                <w:szCs w:val="20"/>
              </w:rPr>
              <w:t>Formatos de Inventario</w:t>
            </w:r>
          </w:p>
          <w:p w:rsidR="008C33E4" w:rsidRPr="0006798F" w:rsidRDefault="008C33E4" w:rsidP="001D1FBC">
            <w:pPr>
              <w:pStyle w:val="Prrafodelista"/>
              <w:numPr>
                <w:ilvl w:val="0"/>
                <w:numId w:val="8"/>
              </w:numPr>
              <w:ind w:left="459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06798F">
              <w:rPr>
                <w:rFonts w:ascii="Arial Narrow" w:hAnsi="Arial Narrow" w:cs="Arial"/>
                <w:sz w:val="20"/>
                <w:szCs w:val="20"/>
              </w:rPr>
              <w:t xml:space="preserve">Formatos de transferencia primaria </w:t>
            </w:r>
          </w:p>
        </w:tc>
        <w:tc>
          <w:tcPr>
            <w:tcW w:w="3119" w:type="dxa"/>
            <w:vAlign w:val="center"/>
          </w:tcPr>
          <w:p w:rsidR="008C33E4" w:rsidRPr="0006798F" w:rsidRDefault="008C33E4" w:rsidP="004635D2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06798F">
              <w:rPr>
                <w:rFonts w:ascii="Arial Narrow" w:hAnsi="Arial Narrow" w:cs="Arial"/>
                <w:sz w:val="20"/>
                <w:szCs w:val="20"/>
              </w:rPr>
              <w:t>Bitácora electrónica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C33E4" w:rsidRDefault="008C33E4" w:rsidP="002F2696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06798F">
              <w:rPr>
                <w:rFonts w:ascii="Arial Narrow" w:hAnsi="Arial Narrow" w:cs="Arial"/>
                <w:sz w:val="20"/>
                <w:szCs w:val="20"/>
              </w:rPr>
              <w:t>Captura de 100% de las transferencias primarias y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eliminación de las</w:t>
            </w:r>
            <w:r w:rsidRPr="0006798F">
              <w:rPr>
                <w:rFonts w:ascii="Arial Narrow" w:hAnsi="Arial Narrow" w:cs="Arial"/>
                <w:sz w:val="20"/>
                <w:szCs w:val="20"/>
              </w:rPr>
              <w:t xml:space="preserve"> bajas documentales. </w:t>
            </w:r>
          </w:p>
          <w:p w:rsidR="008C33E4" w:rsidRPr="00440EB5" w:rsidRDefault="008C33E4" w:rsidP="002F2696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51" w:type="dxa"/>
            <w:shd w:val="clear" w:color="auto" w:fill="auto"/>
            <w:vAlign w:val="center"/>
          </w:tcPr>
          <w:p w:rsidR="008C33E4" w:rsidRPr="00440EB5" w:rsidRDefault="008C33E4" w:rsidP="004635D2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C33E4" w:rsidRPr="005118E9" w:rsidTr="008552F4">
        <w:trPr>
          <w:trHeight w:val="708"/>
          <w:jc w:val="center"/>
        </w:trPr>
        <w:tc>
          <w:tcPr>
            <w:tcW w:w="3995" w:type="dxa"/>
            <w:vAlign w:val="center"/>
          </w:tcPr>
          <w:p w:rsidR="008C33E4" w:rsidRPr="0006798F" w:rsidRDefault="008C33E4" w:rsidP="004635D2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207C4">
              <w:rPr>
                <w:rFonts w:ascii="Arial Narrow" w:hAnsi="Arial Narrow" w:cs="Arial"/>
                <w:b/>
                <w:sz w:val="20"/>
                <w:szCs w:val="20"/>
              </w:rPr>
              <w:t>06-DAC-P16 Ingreso al Sistema de Servicio Profesional de Carrera</w:t>
            </w:r>
          </w:p>
        </w:tc>
        <w:tc>
          <w:tcPr>
            <w:tcW w:w="3093" w:type="dxa"/>
            <w:vAlign w:val="center"/>
          </w:tcPr>
          <w:p w:rsidR="008C33E4" w:rsidRDefault="008C33E4" w:rsidP="0006106D">
            <w:pPr>
              <w:pStyle w:val="Prrafodelista"/>
              <w:numPr>
                <w:ilvl w:val="0"/>
                <w:numId w:val="8"/>
              </w:numPr>
              <w:ind w:left="459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Oficio</w:t>
            </w:r>
          </w:p>
          <w:p w:rsidR="008C33E4" w:rsidRDefault="008C33E4" w:rsidP="0006106D">
            <w:pPr>
              <w:pStyle w:val="Prrafodelista"/>
              <w:numPr>
                <w:ilvl w:val="0"/>
                <w:numId w:val="8"/>
              </w:numPr>
              <w:ind w:left="459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Acta de convocatoria</w:t>
            </w:r>
          </w:p>
          <w:p w:rsidR="008C33E4" w:rsidRPr="0006106D" w:rsidRDefault="008C33E4" w:rsidP="0006106D">
            <w:pPr>
              <w:pStyle w:val="Prrafodelista"/>
              <w:numPr>
                <w:ilvl w:val="0"/>
                <w:numId w:val="8"/>
              </w:numPr>
              <w:ind w:left="459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Registro de aspirantes</w:t>
            </w:r>
          </w:p>
        </w:tc>
        <w:tc>
          <w:tcPr>
            <w:tcW w:w="3119" w:type="dxa"/>
            <w:vAlign w:val="center"/>
          </w:tcPr>
          <w:p w:rsidR="008C33E4" w:rsidRPr="0006798F" w:rsidRDefault="008C33E4" w:rsidP="004635D2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06106D">
              <w:rPr>
                <w:rFonts w:ascii="Arial Narrow" w:hAnsi="Arial Narrow" w:cs="Arial"/>
                <w:sz w:val="20"/>
                <w:szCs w:val="20"/>
              </w:rPr>
              <w:t>Servidores públicos de carrera especializados para las áreas de investigación, sustanciación y resolución de las faltas administrativas.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C33E4" w:rsidRPr="0006106D" w:rsidRDefault="008C33E4" w:rsidP="0006106D">
            <w:pPr>
              <w:pStyle w:val="Prrafodelista"/>
              <w:numPr>
                <w:ilvl w:val="0"/>
                <w:numId w:val="20"/>
              </w:numPr>
              <w:ind w:left="414" w:hanging="357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06106D">
              <w:rPr>
                <w:rFonts w:ascii="Arial Narrow" w:hAnsi="Arial Narrow" w:cs="Arial"/>
                <w:sz w:val="20"/>
                <w:szCs w:val="20"/>
              </w:rPr>
              <w:t>Acta de determinación</w:t>
            </w:r>
          </w:p>
          <w:p w:rsidR="008C33E4" w:rsidRPr="0006106D" w:rsidRDefault="008C33E4" w:rsidP="0006106D">
            <w:pPr>
              <w:pStyle w:val="Prrafodelista"/>
              <w:numPr>
                <w:ilvl w:val="0"/>
                <w:numId w:val="20"/>
              </w:numPr>
              <w:ind w:left="414" w:hanging="357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06106D">
              <w:rPr>
                <w:rFonts w:ascii="Arial Narrow" w:hAnsi="Arial Narrow" w:cs="Arial"/>
                <w:sz w:val="20"/>
                <w:szCs w:val="20"/>
              </w:rPr>
              <w:t>Portal actualizado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8C33E4" w:rsidRPr="00440EB5" w:rsidRDefault="008C33E4" w:rsidP="004635D2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C33E4" w:rsidRPr="005118E9" w:rsidTr="008552F4">
        <w:trPr>
          <w:trHeight w:val="708"/>
          <w:jc w:val="center"/>
        </w:trPr>
        <w:tc>
          <w:tcPr>
            <w:tcW w:w="3995" w:type="dxa"/>
            <w:vAlign w:val="center"/>
          </w:tcPr>
          <w:p w:rsidR="008C33E4" w:rsidRPr="009207C4" w:rsidRDefault="008C33E4" w:rsidP="004635D2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207C4">
              <w:rPr>
                <w:rFonts w:ascii="Arial Narrow" w:hAnsi="Arial Narrow" w:cs="Arial"/>
                <w:b/>
                <w:sz w:val="20"/>
                <w:szCs w:val="20"/>
              </w:rPr>
              <w:t>06-DAC-P17 Capacitación y certificación de capacidades del SPC</w:t>
            </w:r>
          </w:p>
        </w:tc>
        <w:tc>
          <w:tcPr>
            <w:tcW w:w="3093" w:type="dxa"/>
            <w:vAlign w:val="center"/>
          </w:tcPr>
          <w:p w:rsidR="008C33E4" w:rsidRPr="0006106D" w:rsidRDefault="008C33E4" w:rsidP="0006106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06106D">
              <w:rPr>
                <w:rFonts w:ascii="Arial Narrow" w:hAnsi="Arial Narrow" w:cs="Arial"/>
                <w:sz w:val="20"/>
                <w:szCs w:val="20"/>
              </w:rPr>
              <w:t>Cédula de NC</w:t>
            </w:r>
          </w:p>
        </w:tc>
        <w:tc>
          <w:tcPr>
            <w:tcW w:w="3119" w:type="dxa"/>
            <w:vAlign w:val="center"/>
          </w:tcPr>
          <w:p w:rsidR="008C33E4" w:rsidRPr="0006798F" w:rsidRDefault="008C33E4" w:rsidP="004635D2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Personal de Carrera Público Certificado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C33E4" w:rsidRPr="0006798F" w:rsidRDefault="008C33E4" w:rsidP="002F2696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Captura en base de datos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8C33E4" w:rsidRPr="00440EB5" w:rsidRDefault="008C33E4" w:rsidP="004635D2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C33E4" w:rsidRPr="005118E9" w:rsidTr="008552F4">
        <w:trPr>
          <w:trHeight w:val="708"/>
          <w:jc w:val="center"/>
        </w:trPr>
        <w:tc>
          <w:tcPr>
            <w:tcW w:w="3995" w:type="dxa"/>
            <w:vAlign w:val="center"/>
          </w:tcPr>
          <w:p w:rsidR="008C33E4" w:rsidRPr="009207C4" w:rsidRDefault="008C33E4" w:rsidP="004635D2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6106D">
              <w:rPr>
                <w:rFonts w:ascii="Arial Narrow" w:hAnsi="Arial Narrow" w:cs="Arial"/>
                <w:b/>
                <w:sz w:val="20"/>
                <w:szCs w:val="20"/>
              </w:rPr>
              <w:t>06-DAC-P18 Evaluación del desempeño del SPC</w:t>
            </w:r>
          </w:p>
        </w:tc>
        <w:tc>
          <w:tcPr>
            <w:tcW w:w="3093" w:type="dxa"/>
            <w:vAlign w:val="center"/>
          </w:tcPr>
          <w:p w:rsidR="008C33E4" w:rsidRPr="0006106D" w:rsidRDefault="008C33E4" w:rsidP="0006106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Evaluación</w:t>
            </w:r>
          </w:p>
        </w:tc>
        <w:tc>
          <w:tcPr>
            <w:tcW w:w="3119" w:type="dxa"/>
            <w:vAlign w:val="center"/>
          </w:tcPr>
          <w:p w:rsidR="008C33E4" w:rsidRPr="0006798F" w:rsidRDefault="008C33E4" w:rsidP="004635D2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06106D">
              <w:rPr>
                <w:rFonts w:ascii="Arial Narrow" w:hAnsi="Arial Narrow" w:cs="Arial"/>
                <w:sz w:val="20"/>
                <w:szCs w:val="20"/>
              </w:rPr>
              <w:t>Informe de resultados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C33E4" w:rsidRPr="0006106D" w:rsidRDefault="008C33E4" w:rsidP="0006106D">
            <w:pPr>
              <w:pStyle w:val="Prrafodelista"/>
              <w:numPr>
                <w:ilvl w:val="0"/>
                <w:numId w:val="19"/>
              </w:numPr>
              <w:ind w:left="414" w:hanging="357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06106D">
              <w:rPr>
                <w:rFonts w:ascii="Arial Narrow" w:hAnsi="Arial Narrow" w:cs="Arial"/>
                <w:sz w:val="20"/>
                <w:szCs w:val="20"/>
              </w:rPr>
              <w:t>100% del personal del padrón</w:t>
            </w:r>
          </w:p>
          <w:p w:rsidR="008C33E4" w:rsidRPr="0006106D" w:rsidRDefault="008C33E4" w:rsidP="0006106D">
            <w:pPr>
              <w:pStyle w:val="Prrafodelista"/>
              <w:numPr>
                <w:ilvl w:val="0"/>
                <w:numId w:val="19"/>
              </w:numPr>
              <w:ind w:left="414" w:hanging="357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06106D">
              <w:rPr>
                <w:rFonts w:ascii="Arial Narrow" w:hAnsi="Arial Narrow" w:cs="Arial"/>
                <w:sz w:val="20"/>
                <w:szCs w:val="20"/>
              </w:rPr>
              <w:t>Firmas de autorización de evaluación.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8C33E4" w:rsidRPr="00440EB5" w:rsidRDefault="008C33E4" w:rsidP="004635D2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CB4EC2" w:rsidRDefault="00CB4EC2" w:rsidP="00CB4EC2">
      <w:pPr>
        <w:rPr>
          <w:rFonts w:ascii="Arial" w:hAnsi="Arial" w:cs="Arial"/>
          <w:b/>
          <w:sz w:val="20"/>
          <w:szCs w:val="20"/>
        </w:rPr>
      </w:pPr>
    </w:p>
    <w:p w:rsidR="00404834" w:rsidRDefault="0006106D" w:rsidP="001A28DC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br w:type="page"/>
      </w:r>
    </w:p>
    <w:p w:rsidR="00404834" w:rsidRDefault="00404834" w:rsidP="00404834">
      <w:pPr>
        <w:jc w:val="center"/>
        <w:rPr>
          <w:rFonts w:ascii="Arial" w:hAnsi="Arial" w:cs="Arial"/>
          <w:b/>
          <w:sz w:val="22"/>
          <w:szCs w:val="22"/>
        </w:rPr>
      </w:pPr>
    </w:p>
    <w:p w:rsidR="00FF648B" w:rsidRDefault="00FF648B" w:rsidP="00FF648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RELACIÓN DE SALIDAS ESPERADAS</w:t>
      </w:r>
    </w:p>
    <w:p w:rsidR="00FF648B" w:rsidRDefault="00FF648B" w:rsidP="00FF648B">
      <w:pPr>
        <w:jc w:val="center"/>
        <w:rPr>
          <w:rFonts w:ascii="Arial" w:hAnsi="Arial" w:cs="Arial"/>
          <w:b/>
          <w:sz w:val="22"/>
          <w:szCs w:val="22"/>
        </w:rPr>
      </w:pPr>
    </w:p>
    <w:p w:rsidR="00FF648B" w:rsidRDefault="00FF648B" w:rsidP="00FF648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COORDINACIÓN EJECUTIVA DE SUSTANCIACIÓN Y RESOLUCIÓN DE RESPONSABILIDADES Y SITUACIÓN PATRIMONIAL</w:t>
      </w:r>
    </w:p>
    <w:p w:rsidR="00FF648B" w:rsidRDefault="00FF648B" w:rsidP="00B40278">
      <w:pPr>
        <w:jc w:val="center"/>
        <w:rPr>
          <w:rFonts w:ascii="Arial" w:hAnsi="Arial" w:cs="Arial"/>
          <w:b/>
          <w:sz w:val="22"/>
          <w:szCs w:val="22"/>
        </w:rPr>
      </w:pPr>
    </w:p>
    <w:p w:rsidR="00FF648B" w:rsidRPr="002A6FD5" w:rsidRDefault="00FF648B" w:rsidP="00FF648B">
      <w:pPr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15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49"/>
        <w:gridCol w:w="3119"/>
        <w:gridCol w:w="3119"/>
        <w:gridCol w:w="2835"/>
        <w:gridCol w:w="2212"/>
      </w:tblGrid>
      <w:tr w:rsidR="00AF21ED" w:rsidRPr="004407A4" w:rsidTr="00AF21ED">
        <w:trPr>
          <w:tblHeader/>
          <w:jc w:val="center"/>
        </w:trPr>
        <w:tc>
          <w:tcPr>
            <w:tcW w:w="3949" w:type="dxa"/>
            <w:tcBorders>
              <w:bottom w:val="single" w:sz="4" w:space="0" w:color="auto"/>
            </w:tcBorders>
            <w:vAlign w:val="center"/>
          </w:tcPr>
          <w:p w:rsidR="00AF21ED" w:rsidRPr="004407A4" w:rsidRDefault="00AF21ED" w:rsidP="00A4220A">
            <w:pPr>
              <w:jc w:val="center"/>
              <w:rPr>
                <w:rFonts w:ascii="Arial Narrow" w:hAnsi="Arial Narrow" w:cs="Arial"/>
                <w:b/>
              </w:rPr>
            </w:pPr>
            <w:r w:rsidRPr="004407A4">
              <w:rPr>
                <w:rFonts w:ascii="Arial Narrow" w:hAnsi="Arial Narrow" w:cs="Arial"/>
                <w:b/>
              </w:rPr>
              <w:t>PROCEDIMIENTO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AF21ED" w:rsidRPr="004407A4" w:rsidRDefault="00AF21ED" w:rsidP="001D1FBC">
            <w:pPr>
              <w:jc w:val="center"/>
              <w:rPr>
                <w:rFonts w:ascii="Arial Narrow" w:hAnsi="Arial Narrow" w:cs="Arial"/>
                <w:b/>
              </w:rPr>
            </w:pPr>
            <w:r w:rsidRPr="004407A4">
              <w:rPr>
                <w:rFonts w:ascii="Arial Narrow" w:hAnsi="Arial Narrow" w:cs="Arial"/>
                <w:b/>
              </w:rPr>
              <w:t>ELEMENTO DE ENTRADA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AF21ED" w:rsidRPr="004407A4" w:rsidRDefault="00AF21ED" w:rsidP="00A4220A">
            <w:pPr>
              <w:jc w:val="center"/>
              <w:rPr>
                <w:rFonts w:ascii="Arial Narrow" w:hAnsi="Arial Narrow" w:cs="Arial"/>
                <w:b/>
              </w:rPr>
            </w:pPr>
            <w:r w:rsidRPr="004407A4">
              <w:rPr>
                <w:rFonts w:ascii="Arial Narrow" w:hAnsi="Arial Narrow" w:cs="Arial"/>
                <w:b/>
              </w:rPr>
              <w:t>PRODUCTO</w:t>
            </w:r>
            <w:r>
              <w:rPr>
                <w:rFonts w:ascii="Arial Narrow" w:hAnsi="Arial Narrow" w:cs="Arial"/>
                <w:b/>
              </w:rPr>
              <w:t xml:space="preserve"> Y/O SERVICIO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AF21ED" w:rsidRPr="004407A4" w:rsidRDefault="00AF21ED" w:rsidP="00A4220A">
            <w:pPr>
              <w:jc w:val="center"/>
              <w:rPr>
                <w:rFonts w:ascii="Arial Narrow" w:hAnsi="Arial Narrow" w:cs="Arial"/>
                <w:b/>
              </w:rPr>
            </w:pPr>
            <w:r w:rsidRPr="004407A4">
              <w:rPr>
                <w:rFonts w:ascii="Arial Narrow" w:hAnsi="Arial Narrow" w:cs="Arial"/>
                <w:b/>
              </w:rPr>
              <w:t>REQUISITO DE CONFORMIDAD</w:t>
            </w:r>
          </w:p>
        </w:tc>
        <w:tc>
          <w:tcPr>
            <w:tcW w:w="2212" w:type="dxa"/>
            <w:tcBorders>
              <w:bottom w:val="single" w:sz="4" w:space="0" w:color="auto"/>
            </w:tcBorders>
            <w:vAlign w:val="center"/>
          </w:tcPr>
          <w:p w:rsidR="00AF21ED" w:rsidRPr="004407A4" w:rsidRDefault="00AF21ED" w:rsidP="00A4220A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CARACTERISTICAS DEL SERVICIO</w:t>
            </w:r>
          </w:p>
        </w:tc>
      </w:tr>
      <w:tr w:rsidR="00320F76" w:rsidRPr="00C35DFC" w:rsidTr="00AF21ED">
        <w:trPr>
          <w:trHeight w:val="534"/>
          <w:jc w:val="center"/>
        </w:trPr>
        <w:tc>
          <w:tcPr>
            <w:tcW w:w="3949" w:type="dxa"/>
            <w:vMerge w:val="restart"/>
            <w:shd w:val="clear" w:color="auto" w:fill="auto"/>
            <w:vAlign w:val="center"/>
          </w:tcPr>
          <w:p w:rsidR="00320F76" w:rsidRPr="0031325C" w:rsidRDefault="00320F76" w:rsidP="00320F76">
            <w:pPr>
              <w:spacing w:before="120" w:after="12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31325C">
              <w:rPr>
                <w:rFonts w:ascii="Arial Narrow" w:hAnsi="Arial Narrow"/>
                <w:b/>
                <w:sz w:val="20"/>
                <w:szCs w:val="20"/>
              </w:rPr>
              <w:t>06-DRS-P01. Tramitación de Determinación de Responsabilidades</w:t>
            </w:r>
          </w:p>
          <w:p w:rsidR="00320F76" w:rsidRPr="0031325C" w:rsidRDefault="00320F76" w:rsidP="00320F76">
            <w:pPr>
              <w:spacing w:before="120" w:after="12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320F76" w:rsidRPr="00C35DFC" w:rsidRDefault="00320F76" w:rsidP="00320F76">
            <w:pPr>
              <w:spacing w:before="120" w:after="12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E51603">
              <w:rPr>
                <w:rFonts w:ascii="Arial Narrow" w:hAnsi="Arial Narrow" w:cs="Arial"/>
                <w:sz w:val="20"/>
                <w:szCs w:val="20"/>
              </w:rPr>
              <w:t>Denuncia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320F76" w:rsidRPr="00E51603" w:rsidRDefault="00320F76" w:rsidP="00320F76">
            <w:pPr>
              <w:spacing w:before="120" w:after="120"/>
              <w:jc w:val="both"/>
              <w:rPr>
                <w:rFonts w:ascii="Arial" w:hAnsi="Arial" w:cs="Arial"/>
                <w:i/>
                <w:iCs/>
                <w:color w:val="222222"/>
                <w:sz w:val="15"/>
                <w:szCs w:val="15"/>
              </w:rPr>
            </w:pPr>
            <w:r w:rsidRPr="00E51603">
              <w:rPr>
                <w:rFonts w:ascii="Arial Narrow" w:hAnsi="Arial Narrow" w:cs="Arial"/>
                <w:sz w:val="20"/>
                <w:szCs w:val="20"/>
              </w:rPr>
              <w:t>Autos</w:t>
            </w:r>
            <w:r w:rsidRPr="00E51603">
              <w:rPr>
                <w:rFonts w:ascii="Arial" w:hAnsi="Arial" w:cs="Arial"/>
                <w:i/>
                <w:iCs/>
                <w:color w:val="222222"/>
                <w:sz w:val="15"/>
                <w:szCs w:val="15"/>
              </w:rPr>
              <w:t xml:space="preserve"> </w:t>
            </w:r>
          </w:p>
          <w:p w:rsidR="00320F76" w:rsidRPr="00E51603" w:rsidRDefault="00320F76" w:rsidP="00320F76">
            <w:pPr>
              <w:spacing w:before="120" w:after="12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E51603">
              <w:rPr>
                <w:rFonts w:ascii="Arial" w:hAnsi="Arial" w:cs="Arial"/>
                <w:i/>
                <w:iCs/>
                <w:sz w:val="15"/>
                <w:szCs w:val="15"/>
              </w:rPr>
              <w:t>(</w:t>
            </w:r>
            <w:r w:rsidRPr="00E51603">
              <w:rPr>
                <w:rFonts w:ascii="Arial Narrow" w:hAnsi="Arial Narrow" w:cs="Arial"/>
                <w:i/>
                <w:iCs/>
                <w:sz w:val="16"/>
                <w:szCs w:val="16"/>
              </w:rPr>
              <w:t>aquellos por los cuales se atienda la presentación de la denuncia, ej. Radicación, No ha lugar por prescripción, falta de elementos, incompetencia, acumulación</w:t>
            </w:r>
            <w:r w:rsidRPr="00E51603">
              <w:rPr>
                <w:rFonts w:ascii="Arial Narrow" w:hAnsi="Arial Narrow" w:cs="Arial"/>
                <w:i/>
                <w:iCs/>
                <w:sz w:val="20"/>
                <w:szCs w:val="20"/>
              </w:rPr>
              <w:t>)</w:t>
            </w:r>
            <w:r w:rsidRPr="00E51603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320F76" w:rsidRPr="00E51603" w:rsidRDefault="00320F76" w:rsidP="00320F76">
            <w:pPr>
              <w:numPr>
                <w:ilvl w:val="0"/>
                <w:numId w:val="8"/>
              </w:numPr>
              <w:spacing w:before="120" w:after="120"/>
              <w:ind w:left="318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E51603">
              <w:rPr>
                <w:rFonts w:ascii="Arial Narrow" w:hAnsi="Arial Narrow" w:cs="Arial"/>
                <w:sz w:val="20"/>
                <w:szCs w:val="20"/>
              </w:rPr>
              <w:t>Fundamentación y Motivación</w:t>
            </w:r>
          </w:p>
          <w:p w:rsidR="00320F76" w:rsidRPr="00E51603" w:rsidRDefault="00320F76" w:rsidP="00320F76">
            <w:pPr>
              <w:numPr>
                <w:ilvl w:val="0"/>
                <w:numId w:val="8"/>
              </w:numPr>
              <w:spacing w:before="120" w:after="120"/>
              <w:ind w:left="318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E51603">
              <w:rPr>
                <w:rFonts w:ascii="Arial Narrow" w:hAnsi="Arial Narrow" w:cs="Arial"/>
                <w:sz w:val="20"/>
                <w:szCs w:val="20"/>
              </w:rPr>
              <w:t>Firma de la Coordinadora Ejecutiva y testigos</w:t>
            </w:r>
          </w:p>
          <w:p w:rsidR="00320F76" w:rsidRPr="00E51603" w:rsidRDefault="00320F76" w:rsidP="00320F76">
            <w:pPr>
              <w:spacing w:before="120" w:after="120"/>
              <w:ind w:left="318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212" w:type="dxa"/>
            <w:vMerge w:val="restart"/>
            <w:vAlign w:val="center"/>
          </w:tcPr>
          <w:p w:rsidR="00320F76" w:rsidRPr="006B02CA" w:rsidRDefault="00320F76" w:rsidP="00320F76">
            <w:pPr>
              <w:shd w:val="clear" w:color="auto" w:fill="FFFFFF"/>
              <w:rPr>
                <w:rFonts w:ascii="Arial Narrow" w:hAnsi="Arial Narrow" w:cs="Arial"/>
                <w:sz w:val="20"/>
                <w:szCs w:val="20"/>
              </w:rPr>
            </w:pPr>
          </w:p>
          <w:p w:rsidR="00320F76" w:rsidRPr="00C35DFC" w:rsidRDefault="00320F76" w:rsidP="00320F76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20F76" w:rsidRPr="00C35DFC" w:rsidTr="00AF21ED">
        <w:trPr>
          <w:trHeight w:val="414"/>
          <w:jc w:val="center"/>
        </w:trPr>
        <w:tc>
          <w:tcPr>
            <w:tcW w:w="3949" w:type="dxa"/>
            <w:vMerge/>
            <w:shd w:val="clear" w:color="auto" w:fill="auto"/>
            <w:vAlign w:val="center"/>
          </w:tcPr>
          <w:p w:rsidR="00320F76" w:rsidRPr="00C35DFC" w:rsidRDefault="00320F76" w:rsidP="00320F76">
            <w:pPr>
              <w:spacing w:before="120" w:after="12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320F76" w:rsidRPr="00C35DFC" w:rsidRDefault="00320F76" w:rsidP="00320F76">
            <w:pPr>
              <w:spacing w:before="120" w:after="12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E51603">
              <w:rPr>
                <w:rFonts w:ascii="Arial Narrow" w:hAnsi="Arial Narrow" w:cs="Arial"/>
                <w:sz w:val="20"/>
                <w:szCs w:val="20"/>
              </w:rPr>
              <w:t>Auto de citación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320F76" w:rsidRPr="00C35DFC" w:rsidRDefault="00320F76" w:rsidP="00320F76">
            <w:pPr>
              <w:spacing w:before="120" w:after="12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E51603">
              <w:rPr>
                <w:rFonts w:ascii="Arial Narrow" w:hAnsi="Arial Narrow" w:cs="Arial"/>
                <w:sz w:val="20"/>
                <w:szCs w:val="20"/>
              </w:rPr>
              <w:t>Resolución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320F76" w:rsidRPr="00C35DFC" w:rsidRDefault="00320F76" w:rsidP="00320F76">
            <w:pPr>
              <w:spacing w:before="120" w:after="12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212" w:type="dxa"/>
            <w:vMerge/>
            <w:vAlign w:val="center"/>
          </w:tcPr>
          <w:p w:rsidR="00320F76" w:rsidRPr="00C35DFC" w:rsidRDefault="00320F76" w:rsidP="00320F76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20F76" w:rsidRPr="00C35DFC" w:rsidTr="00AF21ED">
        <w:trPr>
          <w:trHeight w:val="1975"/>
          <w:jc w:val="center"/>
        </w:trPr>
        <w:tc>
          <w:tcPr>
            <w:tcW w:w="3949" w:type="dxa"/>
            <w:shd w:val="clear" w:color="auto" w:fill="auto"/>
            <w:vAlign w:val="center"/>
          </w:tcPr>
          <w:p w:rsidR="00320F76" w:rsidRPr="00C35DFC" w:rsidRDefault="00320F76" w:rsidP="00320F76">
            <w:pPr>
              <w:spacing w:before="120" w:after="12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C015B">
              <w:rPr>
                <w:rFonts w:ascii="Arial Narrow" w:hAnsi="Arial Narrow"/>
                <w:b/>
                <w:sz w:val="20"/>
                <w:szCs w:val="20"/>
              </w:rPr>
              <w:t>06-DRS-P02.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Recepción, Registro, Análisis, Resguardo y Asesoría de Declaraciones de </w:t>
            </w:r>
            <w:r w:rsidRPr="00EC015B">
              <w:rPr>
                <w:rFonts w:ascii="Arial Narrow" w:hAnsi="Arial Narrow"/>
                <w:b/>
                <w:sz w:val="20"/>
                <w:szCs w:val="20"/>
              </w:rPr>
              <w:t>Situación Patrimonial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y de Intereses</w:t>
            </w:r>
          </w:p>
        </w:tc>
        <w:tc>
          <w:tcPr>
            <w:tcW w:w="3119" w:type="dxa"/>
            <w:vAlign w:val="center"/>
          </w:tcPr>
          <w:p w:rsidR="00320F76" w:rsidRPr="00C35DFC" w:rsidRDefault="00320F76" w:rsidP="00320F76">
            <w:pPr>
              <w:numPr>
                <w:ilvl w:val="0"/>
                <w:numId w:val="4"/>
              </w:numPr>
              <w:spacing w:before="120" w:after="120"/>
              <w:ind w:left="459" w:hanging="425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Declaraciones de situación patrimonial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320F76" w:rsidRPr="00C35DFC" w:rsidRDefault="00320F76" w:rsidP="00320F76">
            <w:pPr>
              <w:spacing w:before="120" w:after="12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Dictámenes sobre el análisis de la situación patrimonial de los servidores públicos.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20F76" w:rsidRDefault="00320F76" w:rsidP="00320F76">
            <w:pPr>
              <w:numPr>
                <w:ilvl w:val="0"/>
                <w:numId w:val="4"/>
              </w:numPr>
              <w:spacing w:before="120" w:after="120"/>
              <w:ind w:left="318" w:hanging="318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Resultado del análisis (positivo o salvedad)</w:t>
            </w:r>
          </w:p>
          <w:p w:rsidR="00320F76" w:rsidRPr="00320F76" w:rsidRDefault="00320F76" w:rsidP="00320F76">
            <w:pPr>
              <w:numPr>
                <w:ilvl w:val="0"/>
                <w:numId w:val="4"/>
              </w:numPr>
              <w:spacing w:before="120" w:after="120"/>
              <w:ind w:left="318" w:hanging="318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20F76">
              <w:rPr>
                <w:rFonts w:ascii="Arial Narrow" w:hAnsi="Arial Narrow" w:cs="Arial"/>
                <w:sz w:val="20"/>
                <w:szCs w:val="20"/>
              </w:rPr>
              <w:t>Firma del asesor patrimonial</w:t>
            </w:r>
          </w:p>
        </w:tc>
        <w:tc>
          <w:tcPr>
            <w:tcW w:w="2212" w:type="dxa"/>
            <w:vMerge/>
            <w:vAlign w:val="center"/>
          </w:tcPr>
          <w:p w:rsidR="00320F76" w:rsidRPr="00C35DFC" w:rsidRDefault="00320F76" w:rsidP="00320F76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20F76" w:rsidRPr="00C35DFC" w:rsidTr="00AF21ED">
        <w:trPr>
          <w:trHeight w:val="1704"/>
          <w:jc w:val="center"/>
        </w:trPr>
        <w:tc>
          <w:tcPr>
            <w:tcW w:w="3949" w:type="dxa"/>
            <w:shd w:val="clear" w:color="auto" w:fill="auto"/>
            <w:vAlign w:val="center"/>
          </w:tcPr>
          <w:p w:rsidR="00320F76" w:rsidRPr="00EC015B" w:rsidRDefault="00320F76" w:rsidP="00320F76">
            <w:pPr>
              <w:spacing w:before="120" w:after="12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EC015B">
              <w:rPr>
                <w:rFonts w:ascii="Arial Narrow" w:hAnsi="Arial Narrow"/>
                <w:b/>
                <w:sz w:val="20"/>
                <w:szCs w:val="20"/>
              </w:rPr>
              <w:t>06-DRS-P03. Expedición de Constancias de No Inhabilitación</w:t>
            </w:r>
          </w:p>
        </w:tc>
        <w:tc>
          <w:tcPr>
            <w:tcW w:w="3119" w:type="dxa"/>
            <w:vAlign w:val="center"/>
          </w:tcPr>
          <w:p w:rsidR="00320F76" w:rsidRPr="0031325C" w:rsidRDefault="00320F76" w:rsidP="00320F76">
            <w:pPr>
              <w:spacing w:before="120" w:after="120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1325C">
              <w:rPr>
                <w:rFonts w:ascii="Arial Narrow" w:hAnsi="Arial Narrow" w:cs="Arial"/>
                <w:b/>
                <w:sz w:val="20"/>
                <w:szCs w:val="20"/>
              </w:rPr>
              <w:t>Solicitud de constancia:</w:t>
            </w:r>
          </w:p>
          <w:p w:rsidR="00320F76" w:rsidRPr="00FD6AC8" w:rsidRDefault="00320F76" w:rsidP="00320F76">
            <w:pPr>
              <w:numPr>
                <w:ilvl w:val="0"/>
                <w:numId w:val="4"/>
              </w:numPr>
              <w:spacing w:before="120" w:after="120"/>
              <w:ind w:left="317" w:hanging="317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D6AC8">
              <w:rPr>
                <w:rFonts w:ascii="Arial Narrow" w:hAnsi="Arial Narrow" w:cs="Arial"/>
                <w:sz w:val="20"/>
                <w:szCs w:val="20"/>
              </w:rPr>
              <w:t>Particulares deberán presentarse con copia de identificación oficial y pago efectuado en cualquiera de sus modalidades.</w:t>
            </w:r>
          </w:p>
          <w:p w:rsidR="00320F76" w:rsidRDefault="00320F76" w:rsidP="00320F76">
            <w:pPr>
              <w:numPr>
                <w:ilvl w:val="0"/>
                <w:numId w:val="4"/>
              </w:numPr>
              <w:spacing w:before="120" w:after="120"/>
              <w:ind w:left="317" w:hanging="317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D6AC8">
              <w:rPr>
                <w:rFonts w:ascii="Arial Narrow" w:hAnsi="Arial Narrow" w:cs="Arial"/>
                <w:sz w:val="20"/>
                <w:szCs w:val="20"/>
              </w:rPr>
              <w:t>Dependencias y Entidades presentar mediante oficio la solicitud de expedición de constancias con copia de identificación oficial y copia de pago por cada uno de los solicitantes (presencial).</w:t>
            </w:r>
          </w:p>
          <w:p w:rsidR="00320F76" w:rsidRPr="00FD6AC8" w:rsidRDefault="00320F76" w:rsidP="00320F76">
            <w:pPr>
              <w:spacing w:before="120" w:after="120"/>
              <w:ind w:left="317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320F76" w:rsidRPr="00C35DFC" w:rsidRDefault="00320F76" w:rsidP="00320F76">
            <w:pPr>
              <w:numPr>
                <w:ilvl w:val="0"/>
                <w:numId w:val="4"/>
              </w:numPr>
              <w:spacing w:before="120" w:after="120"/>
              <w:ind w:left="317" w:hanging="317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D6AC8">
              <w:rPr>
                <w:rFonts w:ascii="Arial Narrow" w:hAnsi="Arial Narrow" w:cs="Arial"/>
                <w:sz w:val="20"/>
                <w:szCs w:val="20"/>
              </w:rPr>
              <w:t>Vía web se deberá adjuntar identificación oficial y comprobante de pago hecho en la agencia fiscal del Estado o en línea, así como llenar los rubros solicitados en el micr</w:t>
            </w:r>
            <w:r w:rsidRPr="00A221F1">
              <w:rPr>
                <w:rFonts w:ascii="Arial Narrow" w:hAnsi="Arial Narrow" w:cs="Arial"/>
                <w:sz w:val="20"/>
                <w:szCs w:val="20"/>
              </w:rPr>
              <w:t>o sitio.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320F76" w:rsidRPr="00C35DFC" w:rsidRDefault="00320F76" w:rsidP="00320F76">
            <w:pPr>
              <w:spacing w:before="120" w:after="12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Constancia de No Inhabilitación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20F76" w:rsidRDefault="00320F76" w:rsidP="00320F76">
            <w:pPr>
              <w:numPr>
                <w:ilvl w:val="0"/>
                <w:numId w:val="4"/>
              </w:numPr>
              <w:spacing w:before="120" w:after="120"/>
              <w:ind w:left="318" w:hanging="318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Nombre del solicitante y fecha de expedición correctos</w:t>
            </w:r>
          </w:p>
          <w:p w:rsidR="00320F76" w:rsidRPr="00C35DFC" w:rsidRDefault="00320F76" w:rsidP="00320F76">
            <w:pPr>
              <w:numPr>
                <w:ilvl w:val="0"/>
                <w:numId w:val="4"/>
              </w:numPr>
              <w:spacing w:before="120" w:after="120"/>
              <w:ind w:left="318" w:hanging="318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 Firma electrónica</w:t>
            </w:r>
          </w:p>
        </w:tc>
        <w:tc>
          <w:tcPr>
            <w:tcW w:w="2212" w:type="dxa"/>
            <w:vAlign w:val="center"/>
          </w:tcPr>
          <w:p w:rsidR="00320F76" w:rsidRPr="00EC015B" w:rsidRDefault="00320F76" w:rsidP="00320F76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C015B">
              <w:rPr>
                <w:rFonts w:ascii="Arial Narrow" w:hAnsi="Arial Narrow" w:cs="Arial"/>
                <w:b/>
                <w:sz w:val="20"/>
                <w:szCs w:val="20"/>
              </w:rPr>
              <w:t>Tiempo de respuesta:</w:t>
            </w:r>
          </w:p>
          <w:p w:rsidR="00320F76" w:rsidRDefault="00320F76" w:rsidP="00320F76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Hasta 1 día hábil a solicitud de particulares (presencial o web).</w:t>
            </w:r>
          </w:p>
          <w:p w:rsidR="00320F76" w:rsidRPr="00C35DFC" w:rsidRDefault="00320F76" w:rsidP="00320F76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Hasta 3 días a solicitud de Dependencias o Entidades (presencial o web).</w:t>
            </w:r>
          </w:p>
        </w:tc>
      </w:tr>
      <w:tr w:rsidR="00320F76" w:rsidRPr="00C35DFC" w:rsidTr="00320F76">
        <w:trPr>
          <w:trHeight w:val="2555"/>
          <w:jc w:val="center"/>
        </w:trPr>
        <w:tc>
          <w:tcPr>
            <w:tcW w:w="3949" w:type="dxa"/>
            <w:shd w:val="clear" w:color="auto" w:fill="auto"/>
            <w:vAlign w:val="center"/>
          </w:tcPr>
          <w:p w:rsidR="00320F76" w:rsidRPr="00763C6D" w:rsidRDefault="00320F76" w:rsidP="00320F76">
            <w:pPr>
              <w:spacing w:before="120" w:after="12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763C6D">
              <w:rPr>
                <w:rFonts w:ascii="Arial Narrow" w:hAnsi="Arial Narrow"/>
                <w:b/>
                <w:sz w:val="20"/>
                <w:szCs w:val="20"/>
              </w:rPr>
              <w:t>06-DRS-P04.</w:t>
            </w:r>
            <w:r>
              <w:rPr>
                <w:rFonts w:ascii="Arial Narrow" w:hAnsi="Arial Narrow"/>
                <w:b/>
                <w:sz w:val="20"/>
                <w:szCs w:val="20"/>
              </w:rPr>
              <w:t>Procedimiento de  Responsabilidad</w:t>
            </w:r>
            <w:r w:rsidRPr="00763C6D">
              <w:rPr>
                <w:rFonts w:ascii="Arial Narrow" w:hAnsi="Arial Narrow"/>
                <w:b/>
                <w:sz w:val="20"/>
                <w:szCs w:val="20"/>
              </w:rPr>
              <w:t xml:space="preserve"> Administrativa</w:t>
            </w:r>
          </w:p>
        </w:tc>
        <w:tc>
          <w:tcPr>
            <w:tcW w:w="3119" w:type="dxa"/>
            <w:vAlign w:val="center"/>
          </w:tcPr>
          <w:p w:rsidR="00320F76" w:rsidRPr="00C35DFC" w:rsidRDefault="00320F76" w:rsidP="00320F76">
            <w:pPr>
              <w:spacing w:before="120" w:after="120"/>
              <w:ind w:left="459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E51603">
              <w:rPr>
                <w:rFonts w:ascii="Arial Narrow" w:hAnsi="Arial Narrow" w:cs="Arial"/>
                <w:sz w:val="20"/>
                <w:szCs w:val="20"/>
              </w:rPr>
              <w:t>Informe de Presunta Responsabilidad Administrativa (IPRA)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320F76" w:rsidRPr="000571A2" w:rsidRDefault="00320F76" w:rsidP="00320F76">
            <w:pPr>
              <w:spacing w:before="120" w:after="12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0571A2">
              <w:rPr>
                <w:rFonts w:ascii="Arial Narrow" w:hAnsi="Arial Narrow" w:cs="Arial"/>
                <w:sz w:val="20"/>
                <w:szCs w:val="20"/>
              </w:rPr>
              <w:t xml:space="preserve">Autos </w:t>
            </w:r>
          </w:p>
          <w:p w:rsidR="00320F76" w:rsidRPr="00E51603" w:rsidRDefault="00320F76" w:rsidP="00320F76">
            <w:pPr>
              <w:spacing w:before="120" w:after="12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0571A2">
              <w:rPr>
                <w:rFonts w:ascii="Arial" w:hAnsi="Arial" w:cs="Arial"/>
                <w:i/>
                <w:iCs/>
                <w:color w:val="222222"/>
                <w:sz w:val="22"/>
                <w:szCs w:val="22"/>
              </w:rPr>
              <w:t>(</w:t>
            </w:r>
            <w:r w:rsidRPr="000571A2">
              <w:rPr>
                <w:rFonts w:ascii="Arial Narrow" w:hAnsi="Arial Narrow" w:cs="Arial"/>
                <w:i/>
                <w:iCs/>
                <w:color w:val="222222"/>
                <w:sz w:val="16"/>
                <w:szCs w:val="16"/>
              </w:rPr>
              <w:t xml:space="preserve">aquellos por los cuales se atienda la presentación </w:t>
            </w:r>
            <w:proofErr w:type="spellStart"/>
            <w:r w:rsidRPr="000571A2">
              <w:rPr>
                <w:rFonts w:ascii="Arial Narrow" w:hAnsi="Arial Narrow" w:cs="Arial"/>
                <w:i/>
                <w:iCs/>
                <w:color w:val="222222"/>
                <w:sz w:val="16"/>
                <w:szCs w:val="16"/>
              </w:rPr>
              <w:t>deI</w:t>
            </w:r>
            <w:proofErr w:type="spellEnd"/>
            <w:r w:rsidRPr="000571A2">
              <w:rPr>
                <w:rFonts w:ascii="Arial Narrow" w:hAnsi="Arial Narrow" w:cs="Arial"/>
                <w:i/>
                <w:iCs/>
                <w:color w:val="222222"/>
                <w:sz w:val="16"/>
                <w:szCs w:val="16"/>
              </w:rPr>
              <w:t xml:space="preserve"> IPRA, ej. Admisión, Prevención, Improcedencia</w:t>
            </w:r>
            <w:r w:rsidRPr="000571A2">
              <w:rPr>
                <w:rFonts w:ascii="Arial Narrow" w:hAnsi="Arial Narrow" w:cs="Arial"/>
                <w:i/>
                <w:iCs/>
                <w:color w:val="222222"/>
                <w:sz w:val="20"/>
                <w:szCs w:val="20"/>
              </w:rPr>
              <w:t>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20F76" w:rsidRPr="00320F76" w:rsidRDefault="00320F76" w:rsidP="00320F76">
            <w:pPr>
              <w:numPr>
                <w:ilvl w:val="0"/>
                <w:numId w:val="4"/>
              </w:numPr>
              <w:spacing w:before="120" w:after="120"/>
              <w:rPr>
                <w:rFonts w:ascii="Arial Narrow" w:hAnsi="Arial Narrow" w:cs="Arial"/>
                <w:sz w:val="20"/>
                <w:szCs w:val="20"/>
              </w:rPr>
            </w:pPr>
            <w:r w:rsidRPr="00320F76">
              <w:rPr>
                <w:rFonts w:ascii="Arial Narrow" w:hAnsi="Arial Narrow" w:cs="Arial"/>
                <w:sz w:val="20"/>
                <w:szCs w:val="20"/>
              </w:rPr>
              <w:t>Fundamentación y Motivación</w:t>
            </w:r>
          </w:p>
          <w:p w:rsidR="00320F76" w:rsidRPr="00320F76" w:rsidRDefault="00320F76" w:rsidP="00320F76">
            <w:pPr>
              <w:numPr>
                <w:ilvl w:val="0"/>
                <w:numId w:val="4"/>
              </w:numPr>
              <w:spacing w:before="120" w:after="120"/>
              <w:rPr>
                <w:rFonts w:ascii="Arial Narrow" w:hAnsi="Arial Narrow" w:cs="Arial"/>
                <w:sz w:val="20"/>
                <w:szCs w:val="20"/>
              </w:rPr>
            </w:pPr>
            <w:r w:rsidRPr="00320F76">
              <w:rPr>
                <w:rFonts w:ascii="Arial Narrow" w:hAnsi="Arial Narrow" w:cs="Arial"/>
                <w:sz w:val="20"/>
                <w:szCs w:val="20"/>
              </w:rPr>
              <w:t>Firma de la Coordinadora Ejecutiva y testigos</w:t>
            </w:r>
          </w:p>
        </w:tc>
        <w:tc>
          <w:tcPr>
            <w:tcW w:w="2212" w:type="dxa"/>
            <w:shd w:val="clear" w:color="auto" w:fill="FFFFFF" w:themeFill="background1"/>
            <w:vAlign w:val="center"/>
          </w:tcPr>
          <w:p w:rsidR="00320F76" w:rsidRPr="00320F76" w:rsidRDefault="00320F76" w:rsidP="00320F76">
            <w:pPr>
              <w:numPr>
                <w:ilvl w:val="0"/>
                <w:numId w:val="4"/>
              </w:numPr>
              <w:spacing w:before="120" w:after="120"/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</w:pPr>
          </w:p>
        </w:tc>
      </w:tr>
    </w:tbl>
    <w:p w:rsidR="00FF648B" w:rsidRDefault="00FF648B" w:rsidP="00FF648B"/>
    <w:p w:rsidR="00FD75BB" w:rsidRDefault="00FD75BB" w:rsidP="001A28DC">
      <w:pPr>
        <w:jc w:val="center"/>
        <w:rPr>
          <w:rFonts w:ascii="Arial" w:hAnsi="Arial" w:cs="Arial"/>
          <w:b/>
          <w:sz w:val="22"/>
          <w:szCs w:val="22"/>
        </w:rPr>
      </w:pPr>
    </w:p>
    <w:p w:rsidR="00FF648B" w:rsidRDefault="00FF648B" w:rsidP="001A28DC">
      <w:pPr>
        <w:jc w:val="center"/>
        <w:rPr>
          <w:rFonts w:ascii="Arial" w:hAnsi="Arial" w:cs="Arial"/>
          <w:b/>
          <w:sz w:val="22"/>
          <w:szCs w:val="22"/>
        </w:rPr>
      </w:pPr>
    </w:p>
    <w:p w:rsidR="00FF648B" w:rsidRDefault="00FF648B" w:rsidP="001A28DC">
      <w:pPr>
        <w:jc w:val="center"/>
        <w:rPr>
          <w:rFonts w:ascii="Arial" w:hAnsi="Arial" w:cs="Arial"/>
          <w:b/>
          <w:sz w:val="22"/>
          <w:szCs w:val="22"/>
        </w:rPr>
      </w:pPr>
    </w:p>
    <w:p w:rsidR="00FF648B" w:rsidRDefault="00FF648B" w:rsidP="001A28DC">
      <w:pPr>
        <w:jc w:val="center"/>
        <w:rPr>
          <w:rFonts w:ascii="Arial" w:hAnsi="Arial" w:cs="Arial"/>
          <w:b/>
          <w:sz w:val="22"/>
          <w:szCs w:val="22"/>
        </w:rPr>
      </w:pPr>
    </w:p>
    <w:p w:rsidR="00FF648B" w:rsidRDefault="00FF648B" w:rsidP="001A28DC">
      <w:pPr>
        <w:jc w:val="center"/>
        <w:rPr>
          <w:rFonts w:ascii="Arial" w:hAnsi="Arial" w:cs="Arial"/>
          <w:b/>
          <w:sz w:val="22"/>
          <w:szCs w:val="22"/>
        </w:rPr>
      </w:pPr>
    </w:p>
    <w:p w:rsidR="00251E16" w:rsidRDefault="003211ED" w:rsidP="003211E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1A28DC" w:rsidRDefault="001A28DC" w:rsidP="001A28DC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RELACIÓN DE SALIDAS ESPERADAS</w:t>
      </w:r>
    </w:p>
    <w:p w:rsidR="001A28DC" w:rsidRDefault="001A28DC" w:rsidP="001A28DC">
      <w:pPr>
        <w:jc w:val="center"/>
        <w:rPr>
          <w:rFonts w:ascii="Arial" w:hAnsi="Arial" w:cs="Arial"/>
          <w:b/>
          <w:sz w:val="22"/>
          <w:szCs w:val="22"/>
        </w:rPr>
      </w:pPr>
    </w:p>
    <w:p w:rsidR="001A28DC" w:rsidRPr="00360557" w:rsidRDefault="00440E45" w:rsidP="00360557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UNIDAD DE TRANSPARENCIA Y </w:t>
      </w:r>
      <w:r w:rsidR="001A28DC">
        <w:rPr>
          <w:rFonts w:ascii="Arial" w:hAnsi="Arial" w:cs="Arial"/>
          <w:b/>
          <w:sz w:val="22"/>
          <w:szCs w:val="22"/>
        </w:rPr>
        <w:t xml:space="preserve">ASUNTOS JURÍDICOS </w:t>
      </w:r>
    </w:p>
    <w:tbl>
      <w:tblPr>
        <w:tblW w:w="150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02"/>
        <w:gridCol w:w="3066"/>
        <w:gridCol w:w="3066"/>
        <w:gridCol w:w="2787"/>
        <w:gridCol w:w="2193"/>
      </w:tblGrid>
      <w:tr w:rsidR="000B36CA" w:rsidRPr="004407A4" w:rsidTr="00360557">
        <w:trPr>
          <w:trHeight w:val="521"/>
          <w:tblHeader/>
          <w:jc w:val="center"/>
        </w:trPr>
        <w:tc>
          <w:tcPr>
            <w:tcW w:w="3902" w:type="dxa"/>
            <w:tcBorders>
              <w:bottom w:val="single" w:sz="4" w:space="0" w:color="auto"/>
            </w:tcBorders>
            <w:vAlign w:val="center"/>
          </w:tcPr>
          <w:p w:rsidR="000B36CA" w:rsidRPr="004407A4" w:rsidRDefault="000B36CA" w:rsidP="004635D2">
            <w:pPr>
              <w:jc w:val="center"/>
              <w:rPr>
                <w:rFonts w:ascii="Arial Narrow" w:hAnsi="Arial Narrow" w:cs="Arial"/>
                <w:b/>
              </w:rPr>
            </w:pPr>
            <w:r w:rsidRPr="004407A4">
              <w:rPr>
                <w:rFonts w:ascii="Arial Narrow" w:hAnsi="Arial Narrow" w:cs="Arial"/>
                <w:b/>
              </w:rPr>
              <w:t>PROCEDIMIENTO</w:t>
            </w:r>
          </w:p>
        </w:tc>
        <w:tc>
          <w:tcPr>
            <w:tcW w:w="3066" w:type="dxa"/>
            <w:tcBorders>
              <w:bottom w:val="single" w:sz="4" w:space="0" w:color="auto"/>
            </w:tcBorders>
            <w:vAlign w:val="center"/>
          </w:tcPr>
          <w:p w:rsidR="000B36CA" w:rsidRPr="004407A4" w:rsidRDefault="000B36CA" w:rsidP="001D1FBC">
            <w:pPr>
              <w:jc w:val="center"/>
              <w:rPr>
                <w:rFonts w:ascii="Arial Narrow" w:hAnsi="Arial Narrow" w:cs="Arial"/>
                <w:b/>
              </w:rPr>
            </w:pPr>
            <w:r w:rsidRPr="004407A4">
              <w:rPr>
                <w:rFonts w:ascii="Arial Narrow" w:hAnsi="Arial Narrow" w:cs="Arial"/>
                <w:b/>
              </w:rPr>
              <w:t>ELEMENTO DE ENTRADA</w:t>
            </w:r>
          </w:p>
        </w:tc>
        <w:tc>
          <w:tcPr>
            <w:tcW w:w="3066" w:type="dxa"/>
            <w:tcBorders>
              <w:bottom w:val="single" w:sz="4" w:space="0" w:color="auto"/>
            </w:tcBorders>
            <w:vAlign w:val="center"/>
          </w:tcPr>
          <w:p w:rsidR="000B36CA" w:rsidRPr="004407A4" w:rsidRDefault="000B36CA" w:rsidP="004635D2">
            <w:pPr>
              <w:jc w:val="center"/>
              <w:rPr>
                <w:rFonts w:ascii="Arial Narrow" w:hAnsi="Arial Narrow" w:cs="Arial"/>
                <w:b/>
              </w:rPr>
            </w:pPr>
            <w:r w:rsidRPr="004407A4">
              <w:rPr>
                <w:rFonts w:ascii="Arial Narrow" w:hAnsi="Arial Narrow" w:cs="Arial"/>
                <w:b/>
              </w:rPr>
              <w:t>PRODUCTO</w:t>
            </w:r>
            <w:r>
              <w:rPr>
                <w:rFonts w:ascii="Arial Narrow" w:hAnsi="Arial Narrow" w:cs="Arial"/>
                <w:b/>
              </w:rPr>
              <w:t xml:space="preserve"> Y/O SERVICIO</w:t>
            </w:r>
          </w:p>
        </w:tc>
        <w:tc>
          <w:tcPr>
            <w:tcW w:w="2787" w:type="dxa"/>
            <w:tcBorders>
              <w:bottom w:val="single" w:sz="4" w:space="0" w:color="auto"/>
            </w:tcBorders>
            <w:vAlign w:val="center"/>
          </w:tcPr>
          <w:p w:rsidR="000B36CA" w:rsidRPr="004407A4" w:rsidRDefault="000B36CA" w:rsidP="004635D2">
            <w:pPr>
              <w:jc w:val="center"/>
              <w:rPr>
                <w:rFonts w:ascii="Arial Narrow" w:hAnsi="Arial Narrow" w:cs="Arial"/>
                <w:b/>
              </w:rPr>
            </w:pPr>
            <w:r w:rsidRPr="004407A4">
              <w:rPr>
                <w:rFonts w:ascii="Arial Narrow" w:hAnsi="Arial Narrow" w:cs="Arial"/>
                <w:b/>
              </w:rPr>
              <w:t>REQUISITO DE CONFORMIDAD</w:t>
            </w:r>
          </w:p>
        </w:tc>
        <w:tc>
          <w:tcPr>
            <w:tcW w:w="2193" w:type="dxa"/>
            <w:tcBorders>
              <w:bottom w:val="single" w:sz="4" w:space="0" w:color="auto"/>
            </w:tcBorders>
            <w:vAlign w:val="center"/>
          </w:tcPr>
          <w:p w:rsidR="000B36CA" w:rsidRPr="004407A4" w:rsidRDefault="000B36CA" w:rsidP="004635D2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CARACTERISTICAS DEL SERVICIO</w:t>
            </w:r>
          </w:p>
        </w:tc>
      </w:tr>
      <w:tr w:rsidR="000B36CA" w:rsidRPr="002E1476" w:rsidTr="00360557">
        <w:trPr>
          <w:trHeight w:val="2679"/>
          <w:tblHeader/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6CA" w:rsidRPr="00360557" w:rsidRDefault="00440E45" w:rsidP="00440E45">
            <w:pPr>
              <w:jc w:val="both"/>
              <w:rPr>
                <w:rFonts w:ascii="Arial Narrow" w:hAnsi="Arial Narrow" w:cs="Arial"/>
                <w:b/>
                <w:sz w:val="18"/>
                <w:szCs w:val="20"/>
              </w:rPr>
            </w:pPr>
            <w:r w:rsidRPr="00360557">
              <w:rPr>
                <w:rFonts w:ascii="Arial Narrow" w:hAnsi="Arial Narrow" w:cs="Arial"/>
                <w:b/>
                <w:sz w:val="18"/>
                <w:szCs w:val="20"/>
              </w:rPr>
              <w:t>06-UTJ-P01</w:t>
            </w:r>
            <w:r w:rsidR="000B36CA" w:rsidRPr="00360557">
              <w:rPr>
                <w:rFonts w:ascii="Arial Narrow" w:hAnsi="Arial Narrow" w:cs="Arial"/>
                <w:b/>
                <w:sz w:val="18"/>
                <w:szCs w:val="20"/>
              </w:rPr>
              <w:t>. A</w:t>
            </w:r>
            <w:r w:rsidRPr="00360557">
              <w:rPr>
                <w:rFonts w:ascii="Arial Narrow" w:hAnsi="Arial Narrow" w:cs="Arial"/>
                <w:b/>
                <w:sz w:val="18"/>
                <w:szCs w:val="20"/>
              </w:rPr>
              <w:t xml:space="preserve">tención a consultas </w:t>
            </w:r>
            <w:r w:rsidR="000B36CA" w:rsidRPr="00360557">
              <w:rPr>
                <w:rFonts w:ascii="Arial Narrow" w:hAnsi="Arial Narrow" w:cs="Arial"/>
                <w:b/>
                <w:sz w:val="18"/>
                <w:szCs w:val="20"/>
              </w:rPr>
              <w:t>jurídica</w:t>
            </w:r>
            <w:r w:rsidRPr="00360557">
              <w:rPr>
                <w:rFonts w:ascii="Arial Narrow" w:hAnsi="Arial Narrow" w:cs="Arial"/>
                <w:b/>
                <w:sz w:val="18"/>
                <w:szCs w:val="20"/>
              </w:rPr>
              <w:t>s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6CA" w:rsidRPr="00360557" w:rsidRDefault="000B36CA" w:rsidP="001D1FBC">
            <w:pPr>
              <w:jc w:val="both"/>
              <w:rPr>
                <w:rFonts w:ascii="Arial Narrow" w:hAnsi="Arial Narrow" w:cs="Arial"/>
                <w:sz w:val="18"/>
                <w:szCs w:val="20"/>
              </w:rPr>
            </w:pPr>
            <w:r w:rsidRPr="00360557">
              <w:rPr>
                <w:rFonts w:ascii="Arial Narrow" w:hAnsi="Arial Narrow" w:cs="Arial"/>
                <w:sz w:val="18"/>
                <w:szCs w:val="20"/>
              </w:rPr>
              <w:t>Solicitud de asesoría o consulta planteada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6CA" w:rsidRPr="00360557" w:rsidRDefault="000B36CA" w:rsidP="00491AB7">
            <w:pPr>
              <w:jc w:val="both"/>
              <w:rPr>
                <w:rFonts w:ascii="Arial Narrow" w:hAnsi="Arial Narrow" w:cs="Arial"/>
                <w:sz w:val="18"/>
                <w:szCs w:val="20"/>
              </w:rPr>
            </w:pPr>
            <w:r w:rsidRPr="00360557">
              <w:rPr>
                <w:rFonts w:ascii="Arial Narrow" w:hAnsi="Arial Narrow" w:cs="Arial"/>
                <w:sz w:val="18"/>
                <w:szCs w:val="20"/>
              </w:rPr>
              <w:t>Dictámenes jurídicos</w:t>
            </w:r>
            <w:r w:rsidR="00440E45" w:rsidRPr="00360557">
              <w:rPr>
                <w:rFonts w:ascii="Arial Narrow" w:hAnsi="Arial Narrow" w:cs="Arial"/>
                <w:sz w:val="18"/>
                <w:szCs w:val="20"/>
              </w:rPr>
              <w:t xml:space="preserve"> 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6CA" w:rsidRPr="00360557" w:rsidRDefault="000B36CA" w:rsidP="004635D2">
            <w:pPr>
              <w:numPr>
                <w:ilvl w:val="0"/>
                <w:numId w:val="10"/>
              </w:numPr>
              <w:ind w:left="437" w:hanging="426"/>
              <w:jc w:val="both"/>
              <w:rPr>
                <w:rFonts w:ascii="Arial Narrow" w:hAnsi="Arial Narrow" w:cs="Arial"/>
                <w:sz w:val="18"/>
                <w:szCs w:val="20"/>
              </w:rPr>
            </w:pPr>
            <w:r w:rsidRPr="00360557">
              <w:rPr>
                <w:rFonts w:ascii="Arial Narrow" w:hAnsi="Arial Narrow" w:cs="Arial"/>
                <w:sz w:val="18"/>
                <w:szCs w:val="20"/>
              </w:rPr>
              <w:t>Acordes con el Marco Jurídico de la APE</w:t>
            </w:r>
          </w:p>
          <w:p w:rsidR="000B36CA" w:rsidRPr="00360557" w:rsidRDefault="000B36CA" w:rsidP="004635D2">
            <w:pPr>
              <w:numPr>
                <w:ilvl w:val="0"/>
                <w:numId w:val="10"/>
              </w:numPr>
              <w:ind w:left="437" w:hanging="426"/>
              <w:jc w:val="both"/>
              <w:rPr>
                <w:rFonts w:ascii="Arial Narrow" w:hAnsi="Arial Narrow" w:cs="Arial"/>
                <w:sz w:val="18"/>
                <w:szCs w:val="20"/>
              </w:rPr>
            </w:pPr>
            <w:r w:rsidRPr="00360557">
              <w:rPr>
                <w:rFonts w:ascii="Arial Narrow" w:hAnsi="Arial Narrow" w:cs="Arial"/>
                <w:sz w:val="18"/>
                <w:szCs w:val="20"/>
              </w:rPr>
              <w:t>Por  escrito</w:t>
            </w:r>
          </w:p>
          <w:p w:rsidR="000B36CA" w:rsidRPr="00360557" w:rsidRDefault="000B36CA" w:rsidP="004635D2">
            <w:pPr>
              <w:numPr>
                <w:ilvl w:val="0"/>
                <w:numId w:val="10"/>
              </w:numPr>
              <w:ind w:left="437" w:hanging="426"/>
              <w:jc w:val="both"/>
              <w:rPr>
                <w:rFonts w:ascii="Arial Narrow" w:hAnsi="Arial Narrow" w:cs="Arial"/>
                <w:sz w:val="18"/>
                <w:szCs w:val="20"/>
              </w:rPr>
            </w:pPr>
            <w:r w:rsidRPr="00360557">
              <w:rPr>
                <w:rFonts w:ascii="Arial Narrow" w:hAnsi="Arial Narrow" w:cs="Arial"/>
                <w:sz w:val="18"/>
                <w:szCs w:val="20"/>
              </w:rPr>
              <w:t>Suscritos por el Titular de la Dirección General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6CA" w:rsidRPr="00360557" w:rsidRDefault="000B36CA" w:rsidP="00491AB7">
            <w:pPr>
              <w:jc w:val="both"/>
              <w:rPr>
                <w:rFonts w:ascii="Arial Narrow" w:hAnsi="Arial Narrow" w:cs="Arial"/>
                <w:b/>
                <w:sz w:val="18"/>
                <w:szCs w:val="20"/>
              </w:rPr>
            </w:pPr>
            <w:r w:rsidRPr="00360557">
              <w:rPr>
                <w:rFonts w:ascii="Arial Narrow" w:hAnsi="Arial Narrow" w:cs="Arial"/>
                <w:b/>
                <w:sz w:val="18"/>
                <w:szCs w:val="20"/>
              </w:rPr>
              <w:t>Oportunidad:</w:t>
            </w:r>
          </w:p>
          <w:p w:rsidR="000B36CA" w:rsidRPr="00360557" w:rsidRDefault="000B36CA" w:rsidP="004635D2">
            <w:pPr>
              <w:pStyle w:val="Prrafodelista"/>
              <w:numPr>
                <w:ilvl w:val="0"/>
                <w:numId w:val="9"/>
              </w:numPr>
              <w:ind w:left="257" w:hanging="257"/>
              <w:jc w:val="both"/>
              <w:rPr>
                <w:rFonts w:ascii="Arial Narrow" w:hAnsi="Arial Narrow" w:cs="Arial"/>
                <w:sz w:val="18"/>
                <w:szCs w:val="20"/>
              </w:rPr>
            </w:pPr>
            <w:r w:rsidRPr="00360557">
              <w:rPr>
                <w:rFonts w:ascii="Arial Narrow" w:hAnsi="Arial Narrow" w:cs="Arial"/>
                <w:sz w:val="18"/>
                <w:szCs w:val="20"/>
              </w:rPr>
              <w:t xml:space="preserve">De 1-6 días hábiles para consulta jurídica que no requiera estudio. </w:t>
            </w:r>
          </w:p>
          <w:p w:rsidR="000B36CA" w:rsidRPr="00360557" w:rsidRDefault="000B36CA" w:rsidP="00491AB7">
            <w:pPr>
              <w:jc w:val="both"/>
              <w:rPr>
                <w:rFonts w:ascii="Arial Narrow" w:hAnsi="Arial Narrow" w:cs="Arial"/>
                <w:sz w:val="18"/>
                <w:szCs w:val="20"/>
              </w:rPr>
            </w:pPr>
          </w:p>
          <w:p w:rsidR="000B36CA" w:rsidRPr="00360557" w:rsidRDefault="000B36CA" w:rsidP="004635D2">
            <w:pPr>
              <w:pStyle w:val="Prrafodelista"/>
              <w:numPr>
                <w:ilvl w:val="0"/>
                <w:numId w:val="9"/>
              </w:numPr>
              <w:ind w:left="257" w:hanging="257"/>
              <w:jc w:val="both"/>
              <w:rPr>
                <w:rFonts w:ascii="Arial Narrow" w:hAnsi="Arial Narrow" w:cs="Arial"/>
                <w:sz w:val="18"/>
                <w:szCs w:val="20"/>
              </w:rPr>
            </w:pPr>
            <w:r w:rsidRPr="00360557">
              <w:rPr>
                <w:rFonts w:ascii="Arial Narrow" w:hAnsi="Arial Narrow" w:cs="Arial"/>
                <w:sz w:val="18"/>
                <w:szCs w:val="20"/>
              </w:rPr>
              <w:t>7 o más días hábiles, cuando el dictamen requiera estudio, investigación, o si se tratase de creación o reforma de una disposición normativa.</w:t>
            </w:r>
          </w:p>
        </w:tc>
      </w:tr>
      <w:tr w:rsidR="000B36CA" w:rsidRPr="002E1476" w:rsidTr="00360557">
        <w:trPr>
          <w:trHeight w:val="695"/>
          <w:tblHeader/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6CA" w:rsidRPr="00360557" w:rsidRDefault="00440E45" w:rsidP="00491AB7">
            <w:pPr>
              <w:jc w:val="both"/>
              <w:rPr>
                <w:rFonts w:ascii="Arial Narrow" w:hAnsi="Arial Narrow" w:cs="Arial"/>
                <w:b/>
                <w:sz w:val="18"/>
                <w:szCs w:val="20"/>
              </w:rPr>
            </w:pPr>
            <w:r w:rsidRPr="00360557">
              <w:rPr>
                <w:rFonts w:ascii="Arial Narrow" w:hAnsi="Arial Narrow" w:cs="Arial"/>
                <w:b/>
                <w:sz w:val="18"/>
                <w:szCs w:val="20"/>
              </w:rPr>
              <w:t>06-UTJ-P02</w:t>
            </w:r>
            <w:r w:rsidR="000B36CA" w:rsidRPr="00360557">
              <w:rPr>
                <w:rFonts w:ascii="Arial Narrow" w:hAnsi="Arial Narrow" w:cs="Arial"/>
                <w:b/>
                <w:sz w:val="18"/>
                <w:szCs w:val="20"/>
              </w:rPr>
              <w:t>. Intervención en asuntos jurídicos contenciosos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6CA" w:rsidRPr="00360557" w:rsidRDefault="000B36CA" w:rsidP="001D1FBC">
            <w:pPr>
              <w:jc w:val="both"/>
              <w:rPr>
                <w:rFonts w:ascii="Arial Narrow" w:hAnsi="Arial Narrow" w:cs="Arial"/>
                <w:sz w:val="18"/>
                <w:szCs w:val="20"/>
              </w:rPr>
            </w:pPr>
            <w:r w:rsidRPr="00360557">
              <w:rPr>
                <w:rFonts w:ascii="Arial Narrow" w:hAnsi="Arial Narrow" w:cs="Arial"/>
                <w:sz w:val="18"/>
                <w:szCs w:val="20"/>
              </w:rPr>
              <w:t>Escrito de demanda o controversia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6CA" w:rsidRPr="00360557" w:rsidRDefault="000B36CA" w:rsidP="00491AB7">
            <w:pPr>
              <w:jc w:val="both"/>
              <w:rPr>
                <w:rFonts w:ascii="Arial Narrow" w:hAnsi="Arial Narrow" w:cs="Arial"/>
                <w:sz w:val="18"/>
                <w:szCs w:val="20"/>
              </w:rPr>
            </w:pPr>
            <w:r w:rsidRPr="00360557">
              <w:rPr>
                <w:rFonts w:ascii="Arial Narrow" w:hAnsi="Arial Narrow" w:cs="Arial"/>
                <w:sz w:val="18"/>
                <w:szCs w:val="20"/>
              </w:rPr>
              <w:t>La defensa jurídica de los intereses de la SECOG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6CA" w:rsidRPr="00360557" w:rsidRDefault="000B36CA" w:rsidP="004635D2">
            <w:pPr>
              <w:numPr>
                <w:ilvl w:val="0"/>
                <w:numId w:val="9"/>
              </w:numPr>
              <w:ind w:left="437" w:hanging="426"/>
              <w:jc w:val="both"/>
              <w:rPr>
                <w:rFonts w:ascii="Arial Narrow" w:hAnsi="Arial Narrow" w:cs="Arial"/>
                <w:sz w:val="18"/>
                <w:szCs w:val="20"/>
              </w:rPr>
            </w:pPr>
            <w:r w:rsidRPr="00360557">
              <w:rPr>
                <w:rFonts w:ascii="Arial Narrow" w:hAnsi="Arial Narrow" w:cs="Arial"/>
                <w:sz w:val="18"/>
                <w:szCs w:val="20"/>
              </w:rPr>
              <w:t xml:space="preserve">Por escrito </w:t>
            </w:r>
          </w:p>
          <w:p w:rsidR="000B36CA" w:rsidRPr="00360557" w:rsidRDefault="000B36CA" w:rsidP="004635D2">
            <w:pPr>
              <w:numPr>
                <w:ilvl w:val="0"/>
                <w:numId w:val="9"/>
              </w:numPr>
              <w:ind w:left="437" w:hanging="426"/>
              <w:jc w:val="both"/>
              <w:rPr>
                <w:rFonts w:ascii="Arial Narrow" w:hAnsi="Arial Narrow" w:cs="Arial"/>
                <w:sz w:val="18"/>
                <w:szCs w:val="20"/>
              </w:rPr>
            </w:pPr>
            <w:r w:rsidRPr="00360557">
              <w:rPr>
                <w:rFonts w:ascii="Arial Narrow" w:hAnsi="Arial Narrow" w:cs="Arial"/>
                <w:sz w:val="18"/>
                <w:szCs w:val="20"/>
              </w:rPr>
              <w:t>Suscrita por las personas autorizadas.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6CA" w:rsidRPr="00360557" w:rsidRDefault="000B36CA" w:rsidP="00491AB7">
            <w:pPr>
              <w:jc w:val="both"/>
              <w:rPr>
                <w:rFonts w:ascii="Arial Narrow" w:hAnsi="Arial Narrow" w:cs="Arial"/>
                <w:sz w:val="18"/>
                <w:szCs w:val="20"/>
              </w:rPr>
            </w:pPr>
          </w:p>
          <w:p w:rsidR="00440E45" w:rsidRPr="00360557" w:rsidRDefault="00440E45" w:rsidP="00491AB7">
            <w:pPr>
              <w:jc w:val="both"/>
              <w:rPr>
                <w:rFonts w:ascii="Arial Narrow" w:hAnsi="Arial Narrow" w:cs="Arial"/>
                <w:sz w:val="18"/>
                <w:szCs w:val="20"/>
              </w:rPr>
            </w:pPr>
          </w:p>
        </w:tc>
      </w:tr>
      <w:tr w:rsidR="00440E45" w:rsidRPr="002E1476" w:rsidTr="00360557">
        <w:trPr>
          <w:trHeight w:val="3345"/>
          <w:tblHeader/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E45" w:rsidRPr="00360557" w:rsidRDefault="00440E45" w:rsidP="00582B15">
            <w:pPr>
              <w:jc w:val="both"/>
              <w:rPr>
                <w:rFonts w:ascii="Arial Narrow" w:hAnsi="Arial Narrow" w:cs="Arial"/>
                <w:b/>
                <w:sz w:val="18"/>
                <w:szCs w:val="20"/>
              </w:rPr>
            </w:pPr>
            <w:r w:rsidRPr="00360557">
              <w:rPr>
                <w:rFonts w:ascii="Arial Narrow" w:hAnsi="Arial Narrow" w:cs="Arial"/>
                <w:b/>
                <w:sz w:val="18"/>
                <w:szCs w:val="20"/>
              </w:rPr>
              <w:t>06-UTJ-P03. Evaluación del cumplimiento de obligaciones Ley General de Transparencia de los Sujetos Obligados del Poder Ejecutivo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E45" w:rsidRPr="00360557" w:rsidRDefault="00440E45" w:rsidP="00582B15">
            <w:pPr>
              <w:jc w:val="both"/>
              <w:rPr>
                <w:rFonts w:ascii="Arial Narrow" w:hAnsi="Arial Narrow" w:cs="Arial"/>
                <w:sz w:val="18"/>
                <w:szCs w:val="20"/>
              </w:rPr>
            </w:pPr>
            <w:r w:rsidRPr="00360557">
              <w:rPr>
                <w:rFonts w:ascii="Arial Narrow" w:hAnsi="Arial Narrow" w:cs="Arial"/>
                <w:sz w:val="18"/>
                <w:szCs w:val="20"/>
              </w:rPr>
              <w:t>Programa anual de revisión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E45" w:rsidRPr="00360557" w:rsidRDefault="00440E45" w:rsidP="00582B15">
            <w:pPr>
              <w:jc w:val="both"/>
              <w:rPr>
                <w:rFonts w:ascii="Arial Narrow" w:hAnsi="Arial Narrow" w:cs="Arial"/>
                <w:sz w:val="18"/>
                <w:szCs w:val="20"/>
              </w:rPr>
            </w:pPr>
            <w:r w:rsidRPr="00360557">
              <w:rPr>
                <w:rFonts w:ascii="Arial Narrow" w:hAnsi="Arial Narrow" w:cs="Arial"/>
                <w:sz w:val="18"/>
                <w:szCs w:val="20"/>
              </w:rPr>
              <w:t>Evaluaciones a cada uno de los sujetos obligados por la LTAIPES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E45" w:rsidRPr="00360557" w:rsidRDefault="00440E45" w:rsidP="00582B15">
            <w:pPr>
              <w:numPr>
                <w:ilvl w:val="0"/>
                <w:numId w:val="4"/>
              </w:numPr>
              <w:ind w:left="459" w:hanging="425"/>
              <w:jc w:val="both"/>
              <w:rPr>
                <w:rFonts w:ascii="Arial Narrow" w:hAnsi="Arial Narrow" w:cs="Arial"/>
                <w:sz w:val="18"/>
                <w:szCs w:val="20"/>
              </w:rPr>
            </w:pPr>
            <w:r w:rsidRPr="00360557">
              <w:rPr>
                <w:rFonts w:ascii="Arial Narrow" w:hAnsi="Arial Narrow" w:cs="Arial"/>
                <w:sz w:val="18"/>
                <w:szCs w:val="20"/>
              </w:rPr>
              <w:t>Total de rubros que menciona la ley como obligaciones de transparencia</w:t>
            </w:r>
          </w:p>
          <w:p w:rsidR="00440E45" w:rsidRPr="00360557" w:rsidRDefault="00440E45" w:rsidP="00582B15">
            <w:pPr>
              <w:numPr>
                <w:ilvl w:val="0"/>
                <w:numId w:val="4"/>
              </w:numPr>
              <w:ind w:left="459" w:hanging="425"/>
              <w:jc w:val="both"/>
              <w:rPr>
                <w:rFonts w:ascii="Arial Narrow" w:hAnsi="Arial Narrow" w:cs="Arial"/>
                <w:sz w:val="18"/>
                <w:szCs w:val="20"/>
              </w:rPr>
            </w:pPr>
            <w:r w:rsidRPr="00360557">
              <w:rPr>
                <w:rFonts w:ascii="Arial Narrow" w:hAnsi="Arial Narrow" w:cs="Arial"/>
                <w:sz w:val="18"/>
                <w:szCs w:val="20"/>
              </w:rPr>
              <w:t>Porcentaje de cumplimiento</w:t>
            </w:r>
          </w:p>
          <w:p w:rsidR="00440E45" w:rsidRPr="00360557" w:rsidRDefault="00440E45" w:rsidP="00440E45">
            <w:pPr>
              <w:ind w:left="437" w:hanging="426"/>
              <w:rPr>
                <w:rFonts w:ascii="Arial Narrow" w:hAnsi="Arial Narrow" w:cs="Arial"/>
                <w:sz w:val="18"/>
                <w:szCs w:val="20"/>
              </w:rPr>
            </w:pPr>
          </w:p>
          <w:p w:rsidR="00440E45" w:rsidRPr="00360557" w:rsidRDefault="00440E45" w:rsidP="00440E45">
            <w:pPr>
              <w:ind w:left="437" w:hanging="426"/>
              <w:rPr>
                <w:rFonts w:ascii="Arial Narrow" w:hAnsi="Arial Narrow" w:cs="Arial"/>
                <w:sz w:val="18"/>
                <w:szCs w:val="20"/>
              </w:rPr>
            </w:pPr>
            <w:r w:rsidRPr="00360557">
              <w:rPr>
                <w:rFonts w:ascii="Arial Narrow" w:hAnsi="Arial Narrow" w:cs="Arial"/>
                <w:sz w:val="18"/>
                <w:szCs w:val="20"/>
              </w:rPr>
              <w:t xml:space="preserve">Nota:  La evaluación será realizada en apego a: </w:t>
            </w:r>
          </w:p>
          <w:p w:rsidR="00440E45" w:rsidRPr="00360557" w:rsidRDefault="00440E45" w:rsidP="00440E45">
            <w:pPr>
              <w:ind w:left="437" w:hanging="426"/>
              <w:rPr>
                <w:rFonts w:ascii="Arial Narrow" w:hAnsi="Arial Narrow" w:cs="Arial"/>
                <w:sz w:val="18"/>
                <w:szCs w:val="20"/>
              </w:rPr>
            </w:pPr>
          </w:p>
          <w:p w:rsidR="00440E45" w:rsidRPr="00360557" w:rsidRDefault="00440E45" w:rsidP="00440E45">
            <w:pPr>
              <w:ind w:left="437" w:hanging="426"/>
              <w:rPr>
                <w:rFonts w:ascii="Arial Narrow" w:hAnsi="Arial Narrow" w:cs="Arial"/>
                <w:sz w:val="18"/>
                <w:szCs w:val="20"/>
              </w:rPr>
            </w:pPr>
            <w:r w:rsidRPr="00360557">
              <w:rPr>
                <w:rFonts w:ascii="Arial Narrow" w:hAnsi="Arial Narrow" w:cs="Arial"/>
                <w:sz w:val="18"/>
                <w:szCs w:val="20"/>
              </w:rPr>
              <w:t>Ley General de Transparencia y Acceso a la Información Pública.</w:t>
            </w:r>
          </w:p>
          <w:p w:rsidR="00440E45" w:rsidRPr="00360557" w:rsidRDefault="00440E45" w:rsidP="00440E45">
            <w:pPr>
              <w:ind w:left="437" w:hanging="426"/>
              <w:rPr>
                <w:rFonts w:ascii="Arial Narrow" w:hAnsi="Arial Narrow" w:cs="Arial"/>
                <w:sz w:val="18"/>
                <w:szCs w:val="20"/>
              </w:rPr>
            </w:pPr>
          </w:p>
          <w:p w:rsidR="00440E45" w:rsidRPr="00360557" w:rsidRDefault="00440E45" w:rsidP="00440E45">
            <w:pPr>
              <w:ind w:left="437" w:hanging="426"/>
              <w:jc w:val="both"/>
              <w:rPr>
                <w:rFonts w:ascii="Arial Narrow" w:hAnsi="Arial Narrow" w:cs="Arial"/>
                <w:sz w:val="18"/>
                <w:szCs w:val="20"/>
              </w:rPr>
            </w:pPr>
            <w:r w:rsidRPr="00360557">
              <w:rPr>
                <w:rFonts w:ascii="Arial Narrow" w:hAnsi="Arial Narrow" w:cs="Arial"/>
                <w:sz w:val="18"/>
                <w:szCs w:val="20"/>
              </w:rPr>
              <w:t>Ley de Transparencia y Acceso Información Pública del Estado de Sonora.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E45" w:rsidRPr="00360557" w:rsidRDefault="00440E45" w:rsidP="00440E45">
            <w:pPr>
              <w:rPr>
                <w:rFonts w:ascii="Arial Narrow" w:hAnsi="Arial Narrow" w:cs="Arial"/>
                <w:sz w:val="18"/>
                <w:szCs w:val="20"/>
              </w:rPr>
            </w:pPr>
          </w:p>
          <w:p w:rsidR="00582B15" w:rsidRPr="00360557" w:rsidRDefault="00582B15" w:rsidP="00440E45">
            <w:pPr>
              <w:rPr>
                <w:rFonts w:ascii="Arial Narrow" w:hAnsi="Arial Narrow" w:cs="Arial"/>
                <w:sz w:val="18"/>
                <w:szCs w:val="20"/>
              </w:rPr>
            </w:pPr>
          </w:p>
          <w:p w:rsidR="00582B15" w:rsidRPr="00360557" w:rsidRDefault="00582B15" w:rsidP="00440E45">
            <w:pPr>
              <w:rPr>
                <w:rFonts w:ascii="Arial Narrow" w:hAnsi="Arial Narrow" w:cs="Arial"/>
                <w:sz w:val="18"/>
                <w:szCs w:val="20"/>
              </w:rPr>
            </w:pPr>
          </w:p>
          <w:p w:rsidR="00582B15" w:rsidRPr="00360557" w:rsidRDefault="00582B15" w:rsidP="00440E45">
            <w:pPr>
              <w:rPr>
                <w:rFonts w:ascii="Arial Narrow" w:hAnsi="Arial Narrow" w:cs="Arial"/>
                <w:sz w:val="18"/>
                <w:szCs w:val="20"/>
              </w:rPr>
            </w:pPr>
          </w:p>
          <w:p w:rsidR="00582B15" w:rsidRPr="00360557" w:rsidRDefault="00582B15" w:rsidP="00440E45">
            <w:pPr>
              <w:rPr>
                <w:rFonts w:ascii="Arial Narrow" w:hAnsi="Arial Narrow" w:cs="Arial"/>
                <w:sz w:val="18"/>
                <w:szCs w:val="20"/>
              </w:rPr>
            </w:pPr>
          </w:p>
        </w:tc>
      </w:tr>
      <w:tr w:rsidR="00440E45" w:rsidRPr="002E1476" w:rsidTr="00360557">
        <w:trPr>
          <w:trHeight w:val="1306"/>
          <w:tblHeader/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E45" w:rsidRPr="00360557" w:rsidRDefault="00440E45" w:rsidP="00582B15">
            <w:pPr>
              <w:jc w:val="both"/>
              <w:rPr>
                <w:rFonts w:ascii="Arial Narrow" w:hAnsi="Arial Narrow" w:cs="Arial"/>
                <w:b/>
                <w:sz w:val="18"/>
                <w:szCs w:val="20"/>
              </w:rPr>
            </w:pPr>
            <w:r w:rsidRPr="00360557">
              <w:rPr>
                <w:rFonts w:ascii="Arial Narrow" w:hAnsi="Arial Narrow" w:cs="Arial"/>
                <w:b/>
                <w:sz w:val="18"/>
                <w:szCs w:val="20"/>
              </w:rPr>
              <w:t>06-UTJ-P04. Recepción y trámite de solicitudes de acceso a la información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E45" w:rsidRPr="00360557" w:rsidRDefault="00440E45" w:rsidP="00582B15">
            <w:pPr>
              <w:jc w:val="both"/>
              <w:rPr>
                <w:rFonts w:ascii="Arial Narrow" w:hAnsi="Arial Narrow" w:cs="Arial"/>
                <w:sz w:val="18"/>
                <w:szCs w:val="20"/>
              </w:rPr>
            </w:pPr>
            <w:r w:rsidRPr="00360557">
              <w:rPr>
                <w:rFonts w:ascii="Arial Narrow" w:hAnsi="Arial Narrow" w:cs="Arial"/>
                <w:sz w:val="18"/>
                <w:szCs w:val="20"/>
              </w:rPr>
              <w:t>Solicitud de información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E45" w:rsidRPr="00360557" w:rsidRDefault="00440E45" w:rsidP="00582B15">
            <w:pPr>
              <w:jc w:val="both"/>
              <w:rPr>
                <w:rFonts w:ascii="Arial Narrow" w:hAnsi="Arial Narrow" w:cs="Arial"/>
                <w:sz w:val="18"/>
                <w:szCs w:val="20"/>
              </w:rPr>
            </w:pPr>
          </w:p>
          <w:p w:rsidR="00440E45" w:rsidRPr="00360557" w:rsidRDefault="00440E45" w:rsidP="00582B15">
            <w:pPr>
              <w:jc w:val="both"/>
              <w:rPr>
                <w:rFonts w:ascii="Arial Narrow" w:hAnsi="Arial Narrow" w:cs="Arial"/>
                <w:sz w:val="18"/>
                <w:szCs w:val="20"/>
              </w:rPr>
            </w:pPr>
            <w:r w:rsidRPr="00360557">
              <w:rPr>
                <w:rFonts w:ascii="Arial Narrow" w:hAnsi="Arial Narrow" w:cs="Arial"/>
                <w:sz w:val="18"/>
                <w:szCs w:val="20"/>
              </w:rPr>
              <w:t>Resoluciones de las solicitudes de acceso a la información</w:t>
            </w:r>
          </w:p>
          <w:p w:rsidR="00440E45" w:rsidRPr="00360557" w:rsidRDefault="00440E45" w:rsidP="00582B15">
            <w:pPr>
              <w:jc w:val="both"/>
              <w:rPr>
                <w:rFonts w:ascii="Arial Narrow" w:hAnsi="Arial Narrow" w:cs="Arial"/>
                <w:sz w:val="18"/>
                <w:szCs w:val="20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E45" w:rsidRPr="00360557" w:rsidRDefault="00440E45" w:rsidP="00440E45">
            <w:pPr>
              <w:ind w:left="437" w:hanging="426"/>
              <w:jc w:val="both"/>
              <w:rPr>
                <w:rFonts w:ascii="Arial Narrow" w:hAnsi="Arial Narrow" w:cs="Arial"/>
                <w:sz w:val="18"/>
                <w:szCs w:val="20"/>
              </w:rPr>
            </w:pPr>
            <w:r w:rsidRPr="00360557">
              <w:rPr>
                <w:rFonts w:ascii="Arial Narrow" w:hAnsi="Arial Narrow" w:cs="Arial"/>
                <w:sz w:val="18"/>
                <w:szCs w:val="20"/>
              </w:rPr>
              <w:t>Respuesta a la información solicitada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E45" w:rsidRPr="00360557" w:rsidRDefault="00440E45" w:rsidP="00582B15">
            <w:pPr>
              <w:jc w:val="both"/>
              <w:rPr>
                <w:rFonts w:ascii="Arial Narrow" w:hAnsi="Arial Narrow" w:cs="Arial"/>
                <w:sz w:val="18"/>
                <w:szCs w:val="20"/>
              </w:rPr>
            </w:pPr>
            <w:r w:rsidRPr="00360557">
              <w:rPr>
                <w:rFonts w:ascii="Arial Narrow" w:hAnsi="Arial Narrow" w:cs="Arial"/>
                <w:sz w:val="18"/>
                <w:szCs w:val="20"/>
              </w:rPr>
              <w:t>Que cumpla con los tiempos de respuesta establecidos en la Ley de Transparencia y Acceso a la Información Pública del Estado de Sonora.</w:t>
            </w:r>
          </w:p>
          <w:p w:rsidR="00582B15" w:rsidRPr="00360557" w:rsidRDefault="00582B15" w:rsidP="00582B15">
            <w:pPr>
              <w:jc w:val="both"/>
              <w:rPr>
                <w:rFonts w:ascii="Arial Narrow" w:hAnsi="Arial Narrow" w:cs="Arial"/>
                <w:sz w:val="18"/>
                <w:szCs w:val="20"/>
              </w:rPr>
            </w:pPr>
          </w:p>
        </w:tc>
      </w:tr>
    </w:tbl>
    <w:p w:rsidR="00440E45" w:rsidRDefault="00440E45" w:rsidP="00360557">
      <w:pPr>
        <w:rPr>
          <w:rFonts w:ascii="Arial" w:hAnsi="Arial" w:cs="Arial"/>
          <w:b/>
          <w:sz w:val="22"/>
          <w:szCs w:val="22"/>
        </w:rPr>
      </w:pPr>
    </w:p>
    <w:p w:rsidR="001C78B7" w:rsidRDefault="001C78B7" w:rsidP="00B6654E">
      <w:pPr>
        <w:jc w:val="center"/>
        <w:rPr>
          <w:rFonts w:ascii="Arial" w:hAnsi="Arial" w:cs="Arial"/>
          <w:b/>
          <w:sz w:val="22"/>
          <w:szCs w:val="22"/>
        </w:rPr>
      </w:pPr>
    </w:p>
    <w:p w:rsidR="00B6654E" w:rsidRDefault="00B6654E" w:rsidP="00B6654E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RELACIÓN DE SALIDAS ESPERADAS</w:t>
      </w:r>
    </w:p>
    <w:p w:rsidR="00B6654E" w:rsidRDefault="00B6654E" w:rsidP="00B6654E">
      <w:pPr>
        <w:jc w:val="center"/>
        <w:rPr>
          <w:rFonts w:ascii="Arial" w:hAnsi="Arial" w:cs="Arial"/>
          <w:b/>
          <w:sz w:val="22"/>
          <w:szCs w:val="22"/>
        </w:rPr>
      </w:pPr>
    </w:p>
    <w:p w:rsidR="00B6654E" w:rsidRDefault="00B6654E" w:rsidP="00B6654E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DIRECCIÓN GENERAL DE LICITACIONES Y CONTRATOS</w:t>
      </w:r>
    </w:p>
    <w:p w:rsidR="00B6654E" w:rsidRPr="002A6FD5" w:rsidRDefault="00B6654E" w:rsidP="00B6654E">
      <w:pPr>
        <w:rPr>
          <w:rFonts w:ascii="Arial" w:hAnsi="Arial" w:cs="Arial"/>
          <w:b/>
          <w:sz w:val="16"/>
          <w:szCs w:val="16"/>
        </w:rPr>
      </w:pPr>
    </w:p>
    <w:tbl>
      <w:tblPr>
        <w:tblW w:w="15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49"/>
        <w:gridCol w:w="3119"/>
        <w:gridCol w:w="3119"/>
        <w:gridCol w:w="2835"/>
        <w:gridCol w:w="2212"/>
      </w:tblGrid>
      <w:tr w:rsidR="0095284D" w:rsidRPr="004407A4" w:rsidTr="0095284D">
        <w:trPr>
          <w:tblHeader/>
          <w:jc w:val="center"/>
        </w:trPr>
        <w:tc>
          <w:tcPr>
            <w:tcW w:w="3949" w:type="dxa"/>
            <w:tcBorders>
              <w:bottom w:val="single" w:sz="4" w:space="0" w:color="auto"/>
            </w:tcBorders>
            <w:vAlign w:val="center"/>
          </w:tcPr>
          <w:p w:rsidR="0095284D" w:rsidRPr="004407A4" w:rsidRDefault="0095284D" w:rsidP="004635D2">
            <w:pPr>
              <w:jc w:val="center"/>
              <w:rPr>
                <w:rFonts w:ascii="Arial Narrow" w:hAnsi="Arial Narrow" w:cs="Arial"/>
                <w:b/>
              </w:rPr>
            </w:pPr>
            <w:r w:rsidRPr="004407A4">
              <w:rPr>
                <w:rFonts w:ascii="Arial Narrow" w:hAnsi="Arial Narrow" w:cs="Arial"/>
                <w:b/>
              </w:rPr>
              <w:t>PROCEDIMIENTO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95284D" w:rsidRPr="004407A4" w:rsidRDefault="0095284D" w:rsidP="001D1FBC">
            <w:pPr>
              <w:jc w:val="center"/>
              <w:rPr>
                <w:rFonts w:ascii="Arial Narrow" w:hAnsi="Arial Narrow" w:cs="Arial"/>
                <w:b/>
              </w:rPr>
            </w:pPr>
            <w:r w:rsidRPr="004407A4">
              <w:rPr>
                <w:rFonts w:ascii="Arial Narrow" w:hAnsi="Arial Narrow" w:cs="Arial"/>
                <w:b/>
              </w:rPr>
              <w:t>ELEMENTO DE ENTRADA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95284D" w:rsidRPr="004407A4" w:rsidRDefault="0095284D" w:rsidP="004635D2">
            <w:pPr>
              <w:jc w:val="center"/>
              <w:rPr>
                <w:rFonts w:ascii="Arial Narrow" w:hAnsi="Arial Narrow" w:cs="Arial"/>
                <w:b/>
              </w:rPr>
            </w:pPr>
            <w:r w:rsidRPr="004407A4">
              <w:rPr>
                <w:rFonts w:ascii="Arial Narrow" w:hAnsi="Arial Narrow" w:cs="Arial"/>
                <w:b/>
              </w:rPr>
              <w:t>PRODUCTO</w:t>
            </w:r>
            <w:r>
              <w:rPr>
                <w:rFonts w:ascii="Arial Narrow" w:hAnsi="Arial Narrow" w:cs="Arial"/>
                <w:b/>
              </w:rPr>
              <w:t xml:space="preserve"> Y/O SERVICIO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95284D" w:rsidRPr="004407A4" w:rsidRDefault="0095284D" w:rsidP="004635D2">
            <w:pPr>
              <w:jc w:val="center"/>
              <w:rPr>
                <w:rFonts w:ascii="Arial Narrow" w:hAnsi="Arial Narrow" w:cs="Arial"/>
                <w:b/>
              </w:rPr>
            </w:pPr>
            <w:r w:rsidRPr="004407A4">
              <w:rPr>
                <w:rFonts w:ascii="Arial Narrow" w:hAnsi="Arial Narrow" w:cs="Arial"/>
                <w:b/>
              </w:rPr>
              <w:t>REQUISITO DE CONFORMIDAD</w:t>
            </w:r>
          </w:p>
        </w:tc>
        <w:tc>
          <w:tcPr>
            <w:tcW w:w="2212" w:type="dxa"/>
            <w:tcBorders>
              <w:bottom w:val="single" w:sz="4" w:space="0" w:color="auto"/>
            </w:tcBorders>
            <w:vAlign w:val="center"/>
          </w:tcPr>
          <w:p w:rsidR="0095284D" w:rsidRPr="004407A4" w:rsidRDefault="0095284D" w:rsidP="004635D2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CARACTERISTICAS DEL SERVICIO</w:t>
            </w:r>
          </w:p>
        </w:tc>
      </w:tr>
      <w:tr w:rsidR="0095284D" w:rsidRPr="004407A4" w:rsidTr="0095284D">
        <w:trPr>
          <w:jc w:val="center"/>
        </w:trPr>
        <w:tc>
          <w:tcPr>
            <w:tcW w:w="3949" w:type="dxa"/>
            <w:shd w:val="clear" w:color="auto" w:fill="auto"/>
            <w:vAlign w:val="center"/>
          </w:tcPr>
          <w:p w:rsidR="0095284D" w:rsidRPr="00044CC5" w:rsidRDefault="0095284D" w:rsidP="004635D2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44CC5">
              <w:rPr>
                <w:rFonts w:ascii="Arial Narrow" w:hAnsi="Arial Narrow" w:cs="Arial"/>
                <w:b/>
                <w:sz w:val="20"/>
                <w:szCs w:val="20"/>
              </w:rPr>
              <w:t>06-DLC-P01. Verificación y fiscalización de los procedimientos de contrataciones gubernamentales</w:t>
            </w:r>
          </w:p>
        </w:tc>
        <w:tc>
          <w:tcPr>
            <w:tcW w:w="3119" w:type="dxa"/>
            <w:vAlign w:val="center"/>
          </w:tcPr>
          <w:p w:rsidR="0095284D" w:rsidRPr="003B124B" w:rsidRDefault="0095284D" w:rsidP="001D1FBC">
            <w:pPr>
              <w:numPr>
                <w:ilvl w:val="0"/>
                <w:numId w:val="9"/>
              </w:numPr>
              <w:ind w:left="350" w:hanging="425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B124B">
              <w:rPr>
                <w:rFonts w:ascii="Arial Narrow" w:hAnsi="Arial Narrow" w:cs="Arial"/>
                <w:sz w:val="20"/>
                <w:szCs w:val="20"/>
              </w:rPr>
              <w:t>Convocatoria</w:t>
            </w:r>
          </w:p>
          <w:p w:rsidR="0095284D" w:rsidRPr="003B124B" w:rsidRDefault="0095284D" w:rsidP="001D1FBC">
            <w:pPr>
              <w:numPr>
                <w:ilvl w:val="0"/>
                <w:numId w:val="9"/>
              </w:numPr>
              <w:ind w:left="350" w:hanging="425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B124B">
              <w:rPr>
                <w:rFonts w:ascii="Arial Narrow" w:hAnsi="Arial Narrow" w:cs="Arial"/>
                <w:sz w:val="20"/>
                <w:szCs w:val="20"/>
              </w:rPr>
              <w:t>Bases de licitación</w:t>
            </w:r>
          </w:p>
          <w:p w:rsidR="0095284D" w:rsidRPr="003B124B" w:rsidRDefault="0095284D" w:rsidP="001D1FBC">
            <w:pPr>
              <w:numPr>
                <w:ilvl w:val="0"/>
                <w:numId w:val="9"/>
              </w:numPr>
              <w:ind w:left="350" w:hanging="425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B124B">
              <w:rPr>
                <w:rFonts w:ascii="Arial Narrow" w:hAnsi="Arial Narrow" w:cs="Arial"/>
                <w:sz w:val="20"/>
                <w:szCs w:val="20"/>
              </w:rPr>
              <w:t>Modelo de contrato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284D" w:rsidRPr="00044CC5" w:rsidRDefault="0095284D" w:rsidP="004635D2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Dicta</w:t>
            </w:r>
            <w:r w:rsidRPr="00044CC5">
              <w:rPr>
                <w:rFonts w:ascii="Arial Narrow" w:hAnsi="Arial Narrow" w:cs="Arial"/>
                <w:sz w:val="20"/>
                <w:szCs w:val="20"/>
              </w:rPr>
              <w:t>men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284D" w:rsidRPr="003B124B" w:rsidRDefault="0095284D" w:rsidP="004635D2">
            <w:pPr>
              <w:numPr>
                <w:ilvl w:val="0"/>
                <w:numId w:val="9"/>
              </w:numPr>
              <w:ind w:left="317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B124B">
              <w:rPr>
                <w:rFonts w:ascii="Arial Narrow" w:hAnsi="Arial Narrow" w:cs="Arial"/>
                <w:sz w:val="20"/>
                <w:szCs w:val="20"/>
              </w:rPr>
              <w:t>Incluir las observaciones derivadas de la revisión</w:t>
            </w:r>
          </w:p>
          <w:p w:rsidR="0095284D" w:rsidRPr="003B124B" w:rsidRDefault="0095284D" w:rsidP="004635D2">
            <w:pPr>
              <w:numPr>
                <w:ilvl w:val="0"/>
                <w:numId w:val="9"/>
              </w:numPr>
              <w:ind w:left="317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B124B">
              <w:rPr>
                <w:rFonts w:ascii="Arial Narrow" w:hAnsi="Arial Narrow" w:cs="Arial"/>
                <w:sz w:val="20"/>
                <w:szCs w:val="20"/>
              </w:rPr>
              <w:t>Firma de autorización del Director General</w:t>
            </w:r>
          </w:p>
        </w:tc>
        <w:tc>
          <w:tcPr>
            <w:tcW w:w="2212" w:type="dxa"/>
            <w:tcBorders>
              <w:bottom w:val="single" w:sz="4" w:space="0" w:color="auto"/>
            </w:tcBorders>
            <w:vAlign w:val="center"/>
          </w:tcPr>
          <w:p w:rsidR="0095284D" w:rsidRPr="000F5C7E" w:rsidRDefault="0095284D" w:rsidP="004635D2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0F5C7E">
              <w:rPr>
                <w:rFonts w:ascii="Arial Narrow" w:hAnsi="Arial Narrow" w:cs="Arial"/>
                <w:sz w:val="20"/>
                <w:szCs w:val="20"/>
              </w:rPr>
              <w:t>Emisión en 5 días hábiles posteriores a su recepción</w:t>
            </w:r>
          </w:p>
        </w:tc>
      </w:tr>
      <w:tr w:rsidR="0095284D" w:rsidRPr="004407A4" w:rsidTr="0095284D">
        <w:trPr>
          <w:jc w:val="center"/>
        </w:trPr>
        <w:tc>
          <w:tcPr>
            <w:tcW w:w="39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284D" w:rsidRPr="00044CC5" w:rsidRDefault="0095284D" w:rsidP="004635D2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44CC5">
              <w:rPr>
                <w:rFonts w:ascii="Arial Narrow" w:hAnsi="Arial Narrow" w:cs="Arial"/>
                <w:b/>
                <w:sz w:val="20"/>
                <w:szCs w:val="20"/>
              </w:rPr>
              <w:t>06-DLC-P02. Atender y resolver inconformidades de los procedimientos de licitación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95284D" w:rsidRPr="00044CC5" w:rsidRDefault="0095284D" w:rsidP="001D1FBC">
            <w:pPr>
              <w:numPr>
                <w:ilvl w:val="0"/>
                <w:numId w:val="9"/>
              </w:numPr>
              <w:ind w:left="350" w:hanging="425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044CC5">
              <w:rPr>
                <w:rFonts w:ascii="Arial Narrow" w:hAnsi="Arial Narrow" w:cs="Arial"/>
                <w:sz w:val="20"/>
                <w:szCs w:val="20"/>
              </w:rPr>
              <w:t>Escrito de inconformidad</w:t>
            </w:r>
          </w:p>
          <w:p w:rsidR="0095284D" w:rsidRPr="00044CC5" w:rsidRDefault="0095284D" w:rsidP="001D1FBC">
            <w:pPr>
              <w:numPr>
                <w:ilvl w:val="0"/>
                <w:numId w:val="9"/>
              </w:numPr>
              <w:ind w:left="350" w:hanging="425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044CC5">
              <w:rPr>
                <w:rFonts w:ascii="Arial Narrow" w:hAnsi="Arial Narrow" w:cs="Arial"/>
                <w:sz w:val="20"/>
                <w:szCs w:val="20"/>
              </w:rPr>
              <w:t>Informe de autoridad emitido por la convocante, si aplica</w:t>
            </w:r>
          </w:p>
          <w:p w:rsidR="0095284D" w:rsidRPr="00044CC5" w:rsidRDefault="0095284D" w:rsidP="001D1FBC">
            <w:pPr>
              <w:numPr>
                <w:ilvl w:val="0"/>
                <w:numId w:val="9"/>
              </w:numPr>
              <w:ind w:left="350" w:hanging="425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044CC5">
              <w:rPr>
                <w:rFonts w:ascii="Arial Narrow" w:hAnsi="Arial Narrow" w:cs="Arial"/>
                <w:sz w:val="20"/>
                <w:szCs w:val="20"/>
              </w:rPr>
              <w:t>Dictamen de terceros, si aplica.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284D" w:rsidRPr="00044CC5" w:rsidRDefault="0095284D" w:rsidP="004635D2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044CC5">
              <w:rPr>
                <w:rFonts w:ascii="Arial Narrow" w:hAnsi="Arial Narrow" w:cs="Arial"/>
                <w:sz w:val="20"/>
                <w:szCs w:val="20"/>
              </w:rPr>
              <w:t xml:space="preserve">Conclusión: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Que puede ser Acuerdo de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Desechamiento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, Resolución, Acuerdo de Archivo y </w:t>
            </w:r>
            <w:r w:rsidRPr="00D42A81">
              <w:rPr>
                <w:rFonts w:ascii="Arial Narrow" w:hAnsi="Arial Narrow" w:cs="Arial"/>
                <w:sz w:val="20"/>
                <w:szCs w:val="20"/>
              </w:rPr>
              <w:t>Acuerdo por el cual la sentencia ha causado ejecutoria.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284D" w:rsidRDefault="0095284D" w:rsidP="004635D2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u w:val="single"/>
              </w:rPr>
            </w:pPr>
          </w:p>
          <w:p w:rsidR="0095284D" w:rsidRPr="002145DC" w:rsidRDefault="0095284D" w:rsidP="004635D2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u w:val="single"/>
              </w:rPr>
            </w:pPr>
            <w:r w:rsidRPr="002145DC">
              <w:rPr>
                <w:rFonts w:ascii="Arial Narrow" w:hAnsi="Arial Narrow" w:cs="Arial"/>
                <w:b/>
                <w:sz w:val="20"/>
                <w:szCs w:val="20"/>
                <w:u w:val="single"/>
              </w:rPr>
              <w:t>Para Resolución:</w:t>
            </w:r>
          </w:p>
          <w:p w:rsidR="0095284D" w:rsidRPr="00044CC5" w:rsidRDefault="0095284D" w:rsidP="004635D2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Resultandos</w:t>
            </w:r>
          </w:p>
          <w:p w:rsidR="0095284D" w:rsidRPr="00044CC5" w:rsidRDefault="0095284D" w:rsidP="004635D2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044CC5">
              <w:rPr>
                <w:rFonts w:ascii="Arial Narrow" w:hAnsi="Arial Narrow" w:cs="Arial"/>
                <w:sz w:val="20"/>
                <w:szCs w:val="20"/>
              </w:rPr>
              <w:t>Considerandos</w:t>
            </w:r>
          </w:p>
          <w:p w:rsidR="0095284D" w:rsidRPr="00044CC5" w:rsidRDefault="0095284D" w:rsidP="004635D2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044CC5">
              <w:rPr>
                <w:rFonts w:ascii="Arial Narrow" w:hAnsi="Arial Narrow" w:cs="Arial"/>
                <w:sz w:val="20"/>
                <w:szCs w:val="20"/>
              </w:rPr>
              <w:t>Puntos Resolutivos</w:t>
            </w:r>
          </w:p>
          <w:p w:rsidR="0095284D" w:rsidRPr="00044CC5" w:rsidRDefault="0095284D" w:rsidP="004635D2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044CC5">
              <w:rPr>
                <w:rFonts w:ascii="Arial Narrow" w:hAnsi="Arial Narrow" w:cs="Arial"/>
                <w:sz w:val="20"/>
                <w:szCs w:val="20"/>
              </w:rPr>
              <w:t>Firma del Director General</w:t>
            </w:r>
          </w:p>
          <w:p w:rsidR="0095284D" w:rsidRPr="00044CC5" w:rsidRDefault="0095284D" w:rsidP="004635D2">
            <w:pPr>
              <w:jc w:val="both"/>
              <w:rPr>
                <w:rFonts w:ascii="Arial Narrow" w:hAnsi="Arial Narrow" w:cs="Arial"/>
                <w:sz w:val="20"/>
                <w:szCs w:val="20"/>
                <w:u w:val="single"/>
              </w:rPr>
            </w:pPr>
          </w:p>
          <w:p w:rsidR="0095284D" w:rsidRPr="002145DC" w:rsidRDefault="0095284D" w:rsidP="004635D2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u w:val="single"/>
              </w:rPr>
            </w:pPr>
            <w:r w:rsidRPr="002145DC">
              <w:rPr>
                <w:rFonts w:ascii="Arial Narrow" w:hAnsi="Arial Narrow" w:cs="Arial"/>
                <w:b/>
                <w:sz w:val="20"/>
                <w:szCs w:val="20"/>
                <w:u w:val="single"/>
              </w:rPr>
              <w:t xml:space="preserve">Para Acuerdo de </w:t>
            </w:r>
            <w:proofErr w:type="spellStart"/>
            <w:r w:rsidRPr="002145DC">
              <w:rPr>
                <w:rFonts w:ascii="Arial Narrow" w:hAnsi="Arial Narrow" w:cs="Arial"/>
                <w:b/>
                <w:sz w:val="20"/>
                <w:szCs w:val="20"/>
                <w:u w:val="single"/>
              </w:rPr>
              <w:t>Desechamiento</w:t>
            </w:r>
            <w:proofErr w:type="spellEnd"/>
            <w:r w:rsidRPr="002145DC">
              <w:rPr>
                <w:rFonts w:ascii="Arial Narrow" w:hAnsi="Arial Narrow" w:cs="Arial"/>
                <w:b/>
                <w:sz w:val="20"/>
                <w:szCs w:val="20"/>
                <w:u w:val="single"/>
              </w:rPr>
              <w:t>:</w:t>
            </w:r>
          </w:p>
          <w:p w:rsidR="0095284D" w:rsidRPr="00044CC5" w:rsidRDefault="0095284D" w:rsidP="004635D2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044CC5">
              <w:rPr>
                <w:rFonts w:ascii="Arial Narrow" w:hAnsi="Arial Narrow" w:cs="Arial"/>
                <w:sz w:val="20"/>
                <w:szCs w:val="20"/>
              </w:rPr>
              <w:t>Firma del Director General</w:t>
            </w:r>
          </w:p>
          <w:p w:rsidR="0095284D" w:rsidRPr="00044CC5" w:rsidRDefault="0095284D" w:rsidP="004635D2">
            <w:pPr>
              <w:jc w:val="both"/>
              <w:rPr>
                <w:rFonts w:ascii="Arial Narrow" w:hAnsi="Arial Narrow" w:cs="Arial"/>
                <w:sz w:val="20"/>
                <w:szCs w:val="20"/>
                <w:u w:val="single"/>
              </w:rPr>
            </w:pPr>
          </w:p>
          <w:p w:rsidR="0095284D" w:rsidRPr="002145DC" w:rsidRDefault="0095284D" w:rsidP="004635D2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u w:val="single"/>
              </w:rPr>
            </w:pPr>
            <w:r w:rsidRPr="002145DC">
              <w:rPr>
                <w:rFonts w:ascii="Arial Narrow" w:hAnsi="Arial Narrow" w:cs="Arial"/>
                <w:b/>
                <w:sz w:val="20"/>
                <w:szCs w:val="20"/>
                <w:u w:val="single"/>
              </w:rPr>
              <w:t>Para Acuerdo de Archivo:</w:t>
            </w:r>
          </w:p>
          <w:p w:rsidR="0095284D" w:rsidRDefault="0095284D" w:rsidP="004635D2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044CC5">
              <w:rPr>
                <w:rFonts w:ascii="Arial Narrow" w:hAnsi="Arial Narrow" w:cs="Arial"/>
                <w:sz w:val="20"/>
                <w:szCs w:val="20"/>
              </w:rPr>
              <w:t>Firma del Director General</w:t>
            </w:r>
          </w:p>
          <w:p w:rsidR="0095284D" w:rsidRDefault="0095284D" w:rsidP="004635D2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95284D" w:rsidRDefault="0095284D" w:rsidP="00D42A81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1B2715">
              <w:rPr>
                <w:rFonts w:ascii="Arial Narrow" w:hAnsi="Arial Narrow" w:cs="Arial"/>
                <w:b/>
                <w:sz w:val="20"/>
                <w:szCs w:val="20"/>
              </w:rPr>
              <w:t>Nota:</w:t>
            </w:r>
            <w:r w:rsidRPr="001B2715">
              <w:rPr>
                <w:rFonts w:ascii="Arial Narrow" w:hAnsi="Arial Narrow" w:cs="Arial"/>
                <w:sz w:val="20"/>
                <w:szCs w:val="20"/>
              </w:rPr>
              <w:t xml:space="preserve"> Se generará acuerdo por el cual la sentencia ha causado ejecutoria al estar concluidos cualquiera de los 3 anteriores y deberá llevar la firma del Director General</w:t>
            </w:r>
          </w:p>
          <w:p w:rsidR="0095284D" w:rsidRPr="00044CC5" w:rsidRDefault="0095284D" w:rsidP="00D42A81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2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284D" w:rsidRPr="00907D83" w:rsidRDefault="0095284D" w:rsidP="004635D2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907D83">
              <w:rPr>
                <w:rFonts w:ascii="Arial Narrow" w:hAnsi="Arial Narrow" w:cs="Arial"/>
                <w:b/>
                <w:sz w:val="20"/>
                <w:szCs w:val="20"/>
              </w:rPr>
              <w:t xml:space="preserve">Oportunidad: </w:t>
            </w:r>
            <w:r w:rsidRPr="00907D83">
              <w:rPr>
                <w:rFonts w:ascii="Arial Narrow" w:hAnsi="Arial Narrow" w:cs="Arial"/>
                <w:sz w:val="20"/>
                <w:szCs w:val="20"/>
              </w:rPr>
              <w:t>10 minutos la recepción y hasta 45 días hábiles la resolución</w:t>
            </w:r>
          </w:p>
          <w:p w:rsidR="0095284D" w:rsidRPr="005118E9" w:rsidRDefault="0095284D" w:rsidP="004635D2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907D83">
              <w:rPr>
                <w:rFonts w:ascii="Arial Narrow" w:hAnsi="Arial Narrow" w:cs="Arial"/>
                <w:b/>
                <w:sz w:val="20"/>
                <w:szCs w:val="20"/>
              </w:rPr>
              <w:t xml:space="preserve"> (Según carta compromiso al ciudadano)</w:t>
            </w:r>
          </w:p>
        </w:tc>
      </w:tr>
    </w:tbl>
    <w:p w:rsidR="00B6654E" w:rsidRDefault="00B6654E" w:rsidP="00B6654E">
      <w:pPr>
        <w:rPr>
          <w:rFonts w:ascii="Arial Narrow" w:hAnsi="Arial Narrow"/>
          <w:sz w:val="20"/>
          <w:szCs w:val="20"/>
        </w:rPr>
      </w:pPr>
    </w:p>
    <w:p w:rsidR="00B6654E" w:rsidRDefault="00B6654E" w:rsidP="00B6654E">
      <w:pPr>
        <w:rPr>
          <w:rFonts w:ascii="Arial Narrow" w:hAnsi="Arial Narrow"/>
          <w:sz w:val="20"/>
          <w:szCs w:val="20"/>
        </w:rPr>
      </w:pPr>
    </w:p>
    <w:p w:rsidR="006C7DE8" w:rsidRDefault="006C7DE8" w:rsidP="00B6654E">
      <w:pPr>
        <w:rPr>
          <w:rFonts w:ascii="Arial Narrow" w:hAnsi="Arial Narrow"/>
          <w:sz w:val="20"/>
          <w:szCs w:val="20"/>
        </w:rPr>
      </w:pPr>
    </w:p>
    <w:p w:rsidR="004E0F93" w:rsidRDefault="004E0F93" w:rsidP="00B6654E">
      <w:pPr>
        <w:rPr>
          <w:rFonts w:ascii="Arial Narrow" w:hAnsi="Arial Narrow"/>
          <w:sz w:val="20"/>
          <w:szCs w:val="20"/>
        </w:rPr>
      </w:pPr>
    </w:p>
    <w:p w:rsidR="004E0F93" w:rsidRDefault="004E0F93" w:rsidP="00B6654E">
      <w:pPr>
        <w:rPr>
          <w:rFonts w:ascii="Arial Narrow" w:hAnsi="Arial Narrow"/>
          <w:sz w:val="20"/>
          <w:szCs w:val="20"/>
        </w:rPr>
      </w:pPr>
    </w:p>
    <w:p w:rsidR="004E0F93" w:rsidRDefault="004E0F93" w:rsidP="00B6654E">
      <w:pPr>
        <w:rPr>
          <w:rFonts w:ascii="Arial Narrow" w:hAnsi="Arial Narrow"/>
          <w:sz w:val="20"/>
          <w:szCs w:val="20"/>
        </w:rPr>
      </w:pPr>
    </w:p>
    <w:p w:rsidR="006C7DE8" w:rsidRDefault="006C7DE8" w:rsidP="00B6654E">
      <w:pPr>
        <w:rPr>
          <w:rFonts w:ascii="Arial Narrow" w:hAnsi="Arial Narrow"/>
          <w:sz w:val="20"/>
          <w:szCs w:val="20"/>
        </w:rPr>
      </w:pPr>
    </w:p>
    <w:p w:rsidR="006C7DE8" w:rsidRDefault="006C7DE8" w:rsidP="00B6654E">
      <w:pPr>
        <w:rPr>
          <w:rFonts w:ascii="Arial Narrow" w:hAnsi="Arial Narrow"/>
          <w:sz w:val="20"/>
          <w:szCs w:val="20"/>
        </w:rPr>
      </w:pPr>
    </w:p>
    <w:p w:rsidR="006C7DE8" w:rsidRDefault="006C7DE8" w:rsidP="00B6654E">
      <w:pPr>
        <w:rPr>
          <w:rFonts w:ascii="Arial Narrow" w:hAnsi="Arial Narrow"/>
          <w:sz w:val="20"/>
          <w:szCs w:val="20"/>
        </w:rPr>
      </w:pPr>
    </w:p>
    <w:p w:rsidR="001C78B7" w:rsidRDefault="001C78B7" w:rsidP="00B6654E">
      <w:pPr>
        <w:rPr>
          <w:rFonts w:ascii="Arial Narrow" w:hAnsi="Arial Narrow"/>
          <w:sz w:val="20"/>
          <w:szCs w:val="20"/>
        </w:rPr>
      </w:pPr>
    </w:p>
    <w:p w:rsidR="00FD75BB" w:rsidRDefault="00FD75BB" w:rsidP="0048104D">
      <w:pPr>
        <w:rPr>
          <w:rFonts w:ascii="Arial" w:hAnsi="Arial" w:cs="Arial"/>
          <w:b/>
          <w:sz w:val="22"/>
          <w:szCs w:val="22"/>
        </w:rPr>
      </w:pPr>
    </w:p>
    <w:p w:rsidR="00626F64" w:rsidRDefault="00626F64" w:rsidP="00626F64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RELACIÓN DE SALIDAS ESPERADAS</w:t>
      </w:r>
    </w:p>
    <w:p w:rsidR="00626F64" w:rsidRDefault="00626F64" w:rsidP="00626F64">
      <w:pPr>
        <w:jc w:val="center"/>
        <w:rPr>
          <w:rFonts w:ascii="Arial" w:hAnsi="Arial" w:cs="Arial"/>
          <w:b/>
          <w:sz w:val="22"/>
          <w:szCs w:val="22"/>
        </w:rPr>
      </w:pPr>
    </w:p>
    <w:p w:rsidR="00626F64" w:rsidRDefault="00626F64" w:rsidP="00626F64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SUBSECRETARÍA DE DESARROLLO ADMINISTRATIVO Y TECNOLÓGICO</w:t>
      </w:r>
    </w:p>
    <w:p w:rsidR="00626F64" w:rsidRPr="002A6FD5" w:rsidRDefault="00626F64" w:rsidP="00626F64">
      <w:pPr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15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09"/>
        <w:gridCol w:w="3088"/>
        <w:gridCol w:w="3088"/>
        <w:gridCol w:w="2814"/>
        <w:gridCol w:w="2335"/>
      </w:tblGrid>
      <w:tr w:rsidR="00764DBF" w:rsidRPr="004407A4" w:rsidTr="00764DBF">
        <w:trPr>
          <w:tblHeader/>
          <w:jc w:val="center"/>
        </w:trPr>
        <w:tc>
          <w:tcPr>
            <w:tcW w:w="3949" w:type="dxa"/>
            <w:tcBorders>
              <w:bottom w:val="single" w:sz="4" w:space="0" w:color="auto"/>
            </w:tcBorders>
            <w:vAlign w:val="center"/>
          </w:tcPr>
          <w:p w:rsidR="00764DBF" w:rsidRPr="004407A4" w:rsidRDefault="00764DBF" w:rsidP="004635D2">
            <w:pPr>
              <w:jc w:val="center"/>
              <w:rPr>
                <w:rFonts w:ascii="Arial Narrow" w:hAnsi="Arial Narrow" w:cs="Arial"/>
                <w:b/>
              </w:rPr>
            </w:pPr>
            <w:r w:rsidRPr="004407A4">
              <w:rPr>
                <w:rFonts w:ascii="Arial Narrow" w:hAnsi="Arial Narrow" w:cs="Arial"/>
                <w:b/>
              </w:rPr>
              <w:t>PROCEDIMIENTO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764DBF" w:rsidRPr="004407A4" w:rsidRDefault="00764DBF" w:rsidP="001D1FBC">
            <w:pPr>
              <w:jc w:val="center"/>
              <w:rPr>
                <w:rFonts w:ascii="Arial Narrow" w:hAnsi="Arial Narrow" w:cs="Arial"/>
                <w:b/>
              </w:rPr>
            </w:pPr>
            <w:r w:rsidRPr="004407A4">
              <w:rPr>
                <w:rFonts w:ascii="Arial Narrow" w:hAnsi="Arial Narrow" w:cs="Arial"/>
                <w:b/>
              </w:rPr>
              <w:t>ELEMENTO DE ENTRADA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764DBF" w:rsidRPr="004407A4" w:rsidRDefault="00764DBF" w:rsidP="004635D2">
            <w:pPr>
              <w:jc w:val="center"/>
              <w:rPr>
                <w:rFonts w:ascii="Arial Narrow" w:hAnsi="Arial Narrow" w:cs="Arial"/>
                <w:b/>
              </w:rPr>
            </w:pPr>
            <w:r w:rsidRPr="004407A4">
              <w:rPr>
                <w:rFonts w:ascii="Arial Narrow" w:hAnsi="Arial Narrow" w:cs="Arial"/>
                <w:b/>
              </w:rPr>
              <w:t>PRODUCTO</w:t>
            </w:r>
            <w:r>
              <w:rPr>
                <w:rFonts w:ascii="Arial Narrow" w:hAnsi="Arial Narrow" w:cs="Arial"/>
                <w:b/>
              </w:rPr>
              <w:t xml:space="preserve"> Y/O SERVICIO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764DBF" w:rsidRPr="004407A4" w:rsidRDefault="00764DBF" w:rsidP="004635D2">
            <w:pPr>
              <w:jc w:val="center"/>
              <w:rPr>
                <w:rFonts w:ascii="Arial Narrow" w:hAnsi="Arial Narrow" w:cs="Arial"/>
                <w:b/>
              </w:rPr>
            </w:pPr>
            <w:r w:rsidRPr="004407A4">
              <w:rPr>
                <w:rFonts w:ascii="Arial Narrow" w:hAnsi="Arial Narrow" w:cs="Arial"/>
                <w:b/>
              </w:rPr>
              <w:t>REQUISITO DE CONFORMIDAD</w:t>
            </w:r>
          </w:p>
        </w:tc>
        <w:tc>
          <w:tcPr>
            <w:tcW w:w="2212" w:type="dxa"/>
            <w:tcBorders>
              <w:bottom w:val="single" w:sz="4" w:space="0" w:color="auto"/>
            </w:tcBorders>
            <w:vAlign w:val="center"/>
          </w:tcPr>
          <w:p w:rsidR="00764DBF" w:rsidRPr="004407A4" w:rsidRDefault="00764DBF" w:rsidP="004635D2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CARACTERISTICAS DEL SERVICIO</w:t>
            </w:r>
          </w:p>
        </w:tc>
      </w:tr>
      <w:tr w:rsidR="00764DBF" w:rsidRPr="004407A4" w:rsidTr="00764DBF">
        <w:trPr>
          <w:jc w:val="center"/>
        </w:trPr>
        <w:tc>
          <w:tcPr>
            <w:tcW w:w="3949" w:type="dxa"/>
            <w:vMerge w:val="restart"/>
            <w:shd w:val="clear" w:color="auto" w:fill="auto"/>
            <w:vAlign w:val="center"/>
          </w:tcPr>
          <w:p w:rsidR="00764DBF" w:rsidRPr="00CC0F4B" w:rsidRDefault="00764DBF" w:rsidP="002675CB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C0F4B">
              <w:rPr>
                <w:rFonts w:ascii="Arial Narrow" w:hAnsi="Arial Narrow" w:cs="Arial"/>
                <w:b/>
                <w:sz w:val="20"/>
                <w:szCs w:val="20"/>
              </w:rPr>
              <w:t>06-SDA-P01. Coordinación para la elaboración y/o actualización de documentos administrativos</w:t>
            </w:r>
          </w:p>
        </w:tc>
        <w:tc>
          <w:tcPr>
            <w:tcW w:w="3119" w:type="dxa"/>
            <w:vMerge w:val="restart"/>
            <w:vAlign w:val="center"/>
          </w:tcPr>
          <w:p w:rsidR="00764DBF" w:rsidRPr="00CC0F4B" w:rsidRDefault="00764DBF" w:rsidP="001D1FBC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CC0F4B">
              <w:rPr>
                <w:rFonts w:ascii="Arial Narrow" w:hAnsi="Arial Narrow" w:cs="Arial"/>
                <w:sz w:val="20"/>
                <w:szCs w:val="20"/>
              </w:rPr>
              <w:t>Proyecto de documento administrativo remitido por la instancia para revisión y validación.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4DBF" w:rsidRPr="00CC0F4B" w:rsidRDefault="00764DBF" w:rsidP="00D3602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CC0F4B">
              <w:rPr>
                <w:rFonts w:ascii="Arial Narrow" w:hAnsi="Arial Narrow" w:cs="Arial"/>
                <w:sz w:val="20"/>
                <w:szCs w:val="20"/>
              </w:rPr>
              <w:t>Cédula de observaciones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4DBF" w:rsidRDefault="00764DBF" w:rsidP="000F0455">
            <w:pPr>
              <w:spacing w:line="240" w:lineRule="atLeast"/>
              <w:jc w:val="both"/>
              <w:rPr>
                <w:rStyle w:val="tl8wme"/>
                <w:rFonts w:ascii="Arial Narrow" w:hAnsi="Arial Narrow" w:cs="Arial"/>
                <w:sz w:val="20"/>
                <w:szCs w:val="20"/>
              </w:rPr>
            </w:pPr>
          </w:p>
          <w:p w:rsidR="00764DBF" w:rsidRDefault="00764DBF" w:rsidP="000F0455">
            <w:pPr>
              <w:spacing w:line="240" w:lineRule="atLeast"/>
              <w:jc w:val="both"/>
              <w:rPr>
                <w:rStyle w:val="tl8wme"/>
                <w:rFonts w:ascii="Arial Narrow" w:hAnsi="Arial Narrow" w:cs="Arial"/>
                <w:sz w:val="20"/>
                <w:szCs w:val="20"/>
              </w:rPr>
            </w:pPr>
            <w:r w:rsidRPr="00D36020">
              <w:rPr>
                <w:rStyle w:val="tl8wme"/>
                <w:rFonts w:ascii="Arial Narrow" w:hAnsi="Arial Narrow" w:cs="Arial"/>
                <w:sz w:val="20"/>
                <w:szCs w:val="20"/>
              </w:rPr>
              <w:t>Descripción de la observación detectada</w:t>
            </w:r>
          </w:p>
          <w:p w:rsidR="00764DBF" w:rsidRPr="00903126" w:rsidRDefault="00764DBF" w:rsidP="000F0455">
            <w:pPr>
              <w:spacing w:line="240" w:lineRule="atLeast"/>
              <w:jc w:val="both"/>
              <w:rPr>
                <w:rStyle w:val="tl8wme"/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212" w:type="dxa"/>
            <w:tcBorders>
              <w:bottom w:val="single" w:sz="4" w:space="0" w:color="auto"/>
            </w:tcBorders>
            <w:vAlign w:val="center"/>
          </w:tcPr>
          <w:p w:rsidR="00764DBF" w:rsidRPr="002675CB" w:rsidRDefault="00764DBF" w:rsidP="002675CB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64DBF" w:rsidRPr="004407A4" w:rsidTr="00764DBF">
        <w:trPr>
          <w:jc w:val="center"/>
        </w:trPr>
        <w:tc>
          <w:tcPr>
            <w:tcW w:w="394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4DBF" w:rsidRPr="00CC0F4B" w:rsidRDefault="00764DBF" w:rsidP="002675CB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bottom w:val="single" w:sz="4" w:space="0" w:color="auto"/>
            </w:tcBorders>
            <w:vAlign w:val="center"/>
          </w:tcPr>
          <w:p w:rsidR="00764DBF" w:rsidRPr="00CC0F4B" w:rsidRDefault="00764DBF" w:rsidP="001D1FBC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4DBF" w:rsidRPr="00CC0F4B" w:rsidRDefault="00764DBF" w:rsidP="00D3602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764DBF" w:rsidRPr="00CC0F4B" w:rsidRDefault="00764DBF" w:rsidP="00D3602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CC0F4B">
              <w:rPr>
                <w:rFonts w:ascii="Arial Narrow" w:hAnsi="Arial Narrow" w:cs="Arial"/>
                <w:sz w:val="20"/>
                <w:szCs w:val="20"/>
              </w:rPr>
              <w:t>Oficio de validación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4DBF" w:rsidRPr="00903126" w:rsidRDefault="00764DBF" w:rsidP="000F0455">
            <w:pPr>
              <w:spacing w:line="240" w:lineRule="atLeast"/>
              <w:jc w:val="both"/>
              <w:rPr>
                <w:rStyle w:val="tl8wme"/>
                <w:rFonts w:ascii="Arial Narrow" w:hAnsi="Arial Narrow" w:cs="Arial"/>
                <w:sz w:val="20"/>
                <w:szCs w:val="20"/>
              </w:rPr>
            </w:pPr>
          </w:p>
          <w:p w:rsidR="00764DBF" w:rsidRDefault="00764DBF" w:rsidP="00D36020">
            <w:pPr>
              <w:spacing w:line="240" w:lineRule="atLeast"/>
              <w:jc w:val="both"/>
              <w:rPr>
                <w:rStyle w:val="tl8wme"/>
                <w:rFonts w:ascii="Arial Narrow" w:hAnsi="Arial Narrow" w:cs="Arial"/>
                <w:sz w:val="20"/>
                <w:szCs w:val="20"/>
              </w:rPr>
            </w:pPr>
            <w:r w:rsidRPr="00D36020">
              <w:rPr>
                <w:rStyle w:val="tl8wme"/>
                <w:rFonts w:ascii="Arial Narrow" w:hAnsi="Arial Narrow" w:cs="Arial"/>
                <w:sz w:val="20"/>
                <w:szCs w:val="20"/>
              </w:rPr>
              <w:t>Suscrito y firmado por el C. Secretario de la Contraloría General</w:t>
            </w:r>
          </w:p>
          <w:p w:rsidR="00764DBF" w:rsidRPr="00D36020" w:rsidRDefault="00764DBF" w:rsidP="00D36020">
            <w:pPr>
              <w:spacing w:line="240" w:lineRule="atLeast"/>
              <w:ind w:left="175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212" w:type="dxa"/>
            <w:tcBorders>
              <w:bottom w:val="single" w:sz="4" w:space="0" w:color="auto"/>
            </w:tcBorders>
            <w:vAlign w:val="center"/>
          </w:tcPr>
          <w:p w:rsidR="00764DBF" w:rsidRPr="002675CB" w:rsidRDefault="00764DBF" w:rsidP="002675CB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64DBF" w:rsidRPr="004407A4" w:rsidTr="00764DBF">
        <w:trPr>
          <w:jc w:val="center"/>
        </w:trPr>
        <w:tc>
          <w:tcPr>
            <w:tcW w:w="39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4DBF" w:rsidRPr="00CC0F4B" w:rsidRDefault="00764DBF" w:rsidP="002675CB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764DBF" w:rsidRPr="00CC0F4B" w:rsidRDefault="00764DBF" w:rsidP="002675CB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C0F4B">
              <w:rPr>
                <w:rFonts w:ascii="Arial Narrow" w:hAnsi="Arial Narrow" w:cs="Arial"/>
                <w:b/>
                <w:sz w:val="20"/>
                <w:szCs w:val="20"/>
              </w:rPr>
              <w:t>06-SDA-P02. Evaluación de trámites y servicios al público.</w:t>
            </w:r>
          </w:p>
          <w:p w:rsidR="00764DBF" w:rsidRPr="00CC0F4B" w:rsidRDefault="00764DBF" w:rsidP="002675CB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764DBF" w:rsidRPr="00CC0F4B" w:rsidRDefault="00764DBF" w:rsidP="001D1FB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C0F4B">
              <w:rPr>
                <w:rFonts w:ascii="Arial Narrow" w:hAnsi="Arial Narrow" w:cs="Arial"/>
                <w:sz w:val="20"/>
                <w:szCs w:val="20"/>
              </w:rPr>
              <w:t>Cuestionarios aplicados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4DBF" w:rsidRPr="00CC0F4B" w:rsidRDefault="00764DBF" w:rsidP="002675CB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CC0F4B">
              <w:rPr>
                <w:rFonts w:ascii="Arial Narrow" w:hAnsi="Arial Narrow" w:cs="Arial"/>
                <w:sz w:val="20"/>
                <w:szCs w:val="20"/>
              </w:rPr>
              <w:t>Informe</w:t>
            </w:r>
            <w:r w:rsidR="007949E8">
              <w:rPr>
                <w:rFonts w:ascii="Arial Narrow" w:hAnsi="Arial Narrow" w:cs="Arial"/>
                <w:sz w:val="20"/>
                <w:szCs w:val="20"/>
              </w:rPr>
              <w:t>s</w:t>
            </w:r>
            <w:r w:rsidRPr="00CC0F4B">
              <w:rPr>
                <w:rFonts w:ascii="Arial Narrow" w:hAnsi="Arial Narrow" w:cs="Arial"/>
                <w:sz w:val="20"/>
                <w:szCs w:val="20"/>
              </w:rPr>
              <w:t xml:space="preserve"> de resultados de evaluación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4DBF" w:rsidRDefault="00764DBF" w:rsidP="004635D2">
            <w:pPr>
              <w:numPr>
                <w:ilvl w:val="0"/>
                <w:numId w:val="2"/>
              </w:numPr>
              <w:tabs>
                <w:tab w:val="clear" w:pos="340"/>
                <w:tab w:val="num" w:pos="175"/>
              </w:tabs>
              <w:ind w:left="175" w:hanging="222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Atributos y tiempo de respuesta</w:t>
            </w:r>
          </w:p>
          <w:p w:rsidR="00764DBF" w:rsidRDefault="00764DBF" w:rsidP="004635D2">
            <w:pPr>
              <w:numPr>
                <w:ilvl w:val="0"/>
                <w:numId w:val="2"/>
              </w:numPr>
              <w:tabs>
                <w:tab w:val="clear" w:pos="340"/>
                <w:tab w:val="num" w:pos="175"/>
              </w:tabs>
              <w:ind w:left="175" w:hanging="222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Resultados de la percepción del servicio</w:t>
            </w:r>
          </w:p>
          <w:p w:rsidR="00764DBF" w:rsidRPr="00D6787D" w:rsidRDefault="00764DBF" w:rsidP="00D6787D">
            <w:pPr>
              <w:numPr>
                <w:ilvl w:val="0"/>
                <w:numId w:val="2"/>
              </w:numPr>
              <w:tabs>
                <w:tab w:val="clear" w:pos="340"/>
                <w:tab w:val="num" w:pos="175"/>
              </w:tabs>
              <w:ind w:left="175" w:hanging="222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Exploración visual</w:t>
            </w:r>
          </w:p>
        </w:tc>
        <w:tc>
          <w:tcPr>
            <w:tcW w:w="2212" w:type="dxa"/>
            <w:tcBorders>
              <w:bottom w:val="single" w:sz="4" w:space="0" w:color="auto"/>
            </w:tcBorders>
            <w:vAlign w:val="center"/>
          </w:tcPr>
          <w:p w:rsidR="00764DBF" w:rsidRPr="002675CB" w:rsidRDefault="00764DBF" w:rsidP="002675CB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64DBF" w:rsidRPr="004407A4" w:rsidTr="00764DBF">
        <w:trPr>
          <w:jc w:val="center"/>
        </w:trPr>
        <w:tc>
          <w:tcPr>
            <w:tcW w:w="3949" w:type="dxa"/>
            <w:vMerge w:val="restart"/>
            <w:shd w:val="clear" w:color="auto" w:fill="auto"/>
            <w:vAlign w:val="center"/>
          </w:tcPr>
          <w:p w:rsidR="00764DBF" w:rsidRPr="00CC0F4B" w:rsidRDefault="00764DBF" w:rsidP="002675CB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highlight w:val="yellow"/>
              </w:rPr>
            </w:pPr>
            <w:r w:rsidRPr="00CC0F4B">
              <w:rPr>
                <w:rFonts w:ascii="Arial Narrow" w:hAnsi="Arial Narrow" w:cs="Arial"/>
                <w:b/>
                <w:sz w:val="20"/>
                <w:szCs w:val="20"/>
              </w:rPr>
              <w:t>06-SDA-P03. Administración del Sistema de Información de Recursos Gubernamentales</w:t>
            </w:r>
          </w:p>
        </w:tc>
        <w:tc>
          <w:tcPr>
            <w:tcW w:w="3119" w:type="dxa"/>
            <w:vAlign w:val="center"/>
          </w:tcPr>
          <w:p w:rsidR="00764DBF" w:rsidRPr="00CC0F4B" w:rsidRDefault="00764DBF" w:rsidP="001D1FBC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CC0F4B">
              <w:rPr>
                <w:rFonts w:ascii="Arial Narrow" w:hAnsi="Arial Narrow" w:cs="Arial"/>
                <w:sz w:val="20"/>
                <w:szCs w:val="20"/>
              </w:rPr>
              <w:t>Solicitud de asesoría y/o capacitación para el uso del Software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4DBF" w:rsidRPr="00CC0F4B" w:rsidRDefault="00764DBF" w:rsidP="002675CB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CC0F4B">
              <w:rPr>
                <w:rFonts w:ascii="Arial Narrow" w:hAnsi="Arial Narrow" w:cs="Arial"/>
                <w:sz w:val="20"/>
                <w:szCs w:val="20"/>
              </w:rPr>
              <w:t>Usuarios atendidos para el uso del Software del Sistema de Información de Recursos Gubernamentales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4DBF" w:rsidRPr="002675CB" w:rsidRDefault="00764DBF" w:rsidP="002675CB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2675CB">
              <w:rPr>
                <w:rFonts w:ascii="Arial Narrow" w:hAnsi="Arial Narrow" w:cs="Arial"/>
                <w:sz w:val="20"/>
                <w:szCs w:val="20"/>
              </w:rPr>
              <w:t>Registro de los usuarios atendidos en base de datos y/o listas de capacitación</w:t>
            </w:r>
          </w:p>
        </w:tc>
        <w:tc>
          <w:tcPr>
            <w:tcW w:w="2212" w:type="dxa"/>
            <w:vMerge w:val="restart"/>
            <w:vAlign w:val="center"/>
          </w:tcPr>
          <w:p w:rsidR="00764DBF" w:rsidRPr="002675CB" w:rsidRDefault="00764DBF" w:rsidP="002675CB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64DBF" w:rsidRPr="004407A4" w:rsidTr="00764DBF">
        <w:trPr>
          <w:jc w:val="center"/>
        </w:trPr>
        <w:tc>
          <w:tcPr>
            <w:tcW w:w="3949" w:type="dxa"/>
            <w:vMerge/>
            <w:shd w:val="clear" w:color="auto" w:fill="auto"/>
            <w:vAlign w:val="center"/>
          </w:tcPr>
          <w:p w:rsidR="00764DBF" w:rsidRPr="00CC0F4B" w:rsidRDefault="00764DBF" w:rsidP="002675CB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764DBF" w:rsidRPr="00CC0F4B" w:rsidRDefault="00764DBF" w:rsidP="001D1FBC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CC0F4B">
              <w:rPr>
                <w:rFonts w:ascii="Arial Narrow" w:hAnsi="Arial Narrow" w:cs="Arial"/>
                <w:sz w:val="20"/>
                <w:szCs w:val="20"/>
              </w:rPr>
              <w:t>Calendario SIR de actualización de información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4DBF" w:rsidRPr="00CC0F4B" w:rsidRDefault="00764DBF" w:rsidP="002675CB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CC0F4B">
              <w:rPr>
                <w:rFonts w:ascii="Arial Narrow" w:hAnsi="Arial Narrow" w:cs="Arial"/>
                <w:sz w:val="20"/>
                <w:szCs w:val="20"/>
              </w:rPr>
              <w:t>Reporte de actualización  de la información trimestral del SIR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4DBF" w:rsidRDefault="00764DBF" w:rsidP="004E78C1">
            <w:pPr>
              <w:numPr>
                <w:ilvl w:val="0"/>
                <w:numId w:val="2"/>
              </w:numPr>
              <w:tabs>
                <w:tab w:val="clear" w:pos="340"/>
                <w:tab w:val="num" w:pos="176"/>
              </w:tabs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Nombre y fecha del reporte</w:t>
            </w:r>
          </w:p>
          <w:p w:rsidR="00764DBF" w:rsidRPr="005A3E14" w:rsidRDefault="00764DBF" w:rsidP="004E78C1">
            <w:pPr>
              <w:numPr>
                <w:ilvl w:val="0"/>
                <w:numId w:val="2"/>
              </w:numPr>
              <w:tabs>
                <w:tab w:val="clear" w:pos="340"/>
                <w:tab w:val="num" w:pos="176"/>
              </w:tabs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Porcentaje de avance trimestral por instancia y global</w:t>
            </w:r>
          </w:p>
        </w:tc>
        <w:tc>
          <w:tcPr>
            <w:tcW w:w="2212" w:type="dxa"/>
            <w:vMerge/>
            <w:vAlign w:val="center"/>
          </w:tcPr>
          <w:p w:rsidR="00764DBF" w:rsidRPr="002675CB" w:rsidRDefault="00764DBF" w:rsidP="002675CB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64DBF" w:rsidRPr="004407A4" w:rsidTr="00764DBF">
        <w:trPr>
          <w:trHeight w:val="1418"/>
          <w:jc w:val="center"/>
        </w:trPr>
        <w:tc>
          <w:tcPr>
            <w:tcW w:w="3949" w:type="dxa"/>
            <w:shd w:val="clear" w:color="auto" w:fill="auto"/>
            <w:vAlign w:val="center"/>
          </w:tcPr>
          <w:p w:rsidR="00764DBF" w:rsidRPr="00CC0F4B" w:rsidRDefault="00764DBF" w:rsidP="002675CB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highlight w:val="yellow"/>
              </w:rPr>
            </w:pPr>
            <w:r w:rsidRPr="00CC0F4B">
              <w:rPr>
                <w:rFonts w:ascii="Arial Narrow" w:hAnsi="Arial Narrow" w:cs="Arial"/>
                <w:b/>
                <w:sz w:val="20"/>
                <w:szCs w:val="20"/>
              </w:rPr>
              <w:t>06-SDA-P04. Administración del Sistema de Evidencias.</w:t>
            </w:r>
          </w:p>
        </w:tc>
        <w:tc>
          <w:tcPr>
            <w:tcW w:w="3119" w:type="dxa"/>
            <w:vAlign w:val="center"/>
          </w:tcPr>
          <w:p w:rsidR="00764DBF" w:rsidRPr="00CC0F4B" w:rsidRDefault="00764DBF" w:rsidP="001D1FBC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CC0F4B">
              <w:rPr>
                <w:rFonts w:ascii="Arial Narrow" w:hAnsi="Arial Narrow" w:cs="Arial"/>
                <w:sz w:val="20"/>
                <w:szCs w:val="20"/>
              </w:rPr>
              <w:t>Solicitud de asesorías y/o capacitación para el uso del Software.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64DBF" w:rsidRPr="005A3E14" w:rsidRDefault="00764DBF" w:rsidP="005A3E14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CC0F4B">
              <w:rPr>
                <w:rFonts w:ascii="Arial Narrow" w:hAnsi="Arial Narrow" w:cs="Arial"/>
                <w:sz w:val="20"/>
                <w:szCs w:val="20"/>
              </w:rPr>
              <w:t>Usuarios atendidos para el uso del Software del Sistema de Evidencias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64DBF" w:rsidRPr="002675CB" w:rsidRDefault="00764DBF" w:rsidP="002675CB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2675CB">
              <w:rPr>
                <w:rFonts w:ascii="Arial Narrow" w:hAnsi="Arial Narrow" w:cs="Arial"/>
                <w:sz w:val="20"/>
                <w:szCs w:val="20"/>
              </w:rPr>
              <w:t>Registro de los usuarios atendidos en base de datos y/o listas de capacitación</w:t>
            </w:r>
          </w:p>
        </w:tc>
        <w:tc>
          <w:tcPr>
            <w:tcW w:w="2212" w:type="dxa"/>
            <w:vAlign w:val="center"/>
          </w:tcPr>
          <w:p w:rsidR="00764DBF" w:rsidRPr="002675CB" w:rsidRDefault="00764DBF" w:rsidP="002675CB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64DBF" w:rsidRPr="004407A4" w:rsidTr="00764DBF">
        <w:trPr>
          <w:jc w:val="center"/>
        </w:trPr>
        <w:tc>
          <w:tcPr>
            <w:tcW w:w="39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4DBF" w:rsidRPr="00CC0F4B" w:rsidRDefault="00764DBF" w:rsidP="002675CB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C0F4B">
              <w:rPr>
                <w:rFonts w:ascii="Arial Narrow" w:hAnsi="Arial Narrow" w:cs="Arial"/>
                <w:b/>
                <w:sz w:val="20"/>
                <w:szCs w:val="20"/>
              </w:rPr>
              <w:t>06-SDA-P05. Servicios Generales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764DBF" w:rsidRPr="00CC0F4B" w:rsidRDefault="00764DBF" w:rsidP="001D1FBC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CC0F4B">
              <w:rPr>
                <w:rFonts w:ascii="Arial Narrow" w:hAnsi="Arial Narrow" w:cs="Arial"/>
                <w:sz w:val="20"/>
                <w:szCs w:val="20"/>
              </w:rPr>
              <w:t>Solicitud para realizar el servicio ya sea por medio de correo electrónico, llamada telefónica u oficio por parte de las Dependencias o Entidades.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4DBF" w:rsidRPr="00CC0F4B" w:rsidRDefault="00764DBF" w:rsidP="002675CB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CC0F4B">
              <w:rPr>
                <w:rFonts w:ascii="Arial Narrow" w:hAnsi="Arial Narrow" w:cs="Arial"/>
                <w:sz w:val="20"/>
                <w:szCs w:val="20"/>
              </w:rPr>
              <w:t>Solicitudes de Servicio atendidas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4DBF" w:rsidRPr="002675CB" w:rsidRDefault="00764DBF" w:rsidP="004E78C1">
            <w:pPr>
              <w:numPr>
                <w:ilvl w:val="0"/>
                <w:numId w:val="2"/>
              </w:numPr>
              <w:tabs>
                <w:tab w:val="clear" w:pos="340"/>
                <w:tab w:val="num" w:pos="175"/>
              </w:tabs>
              <w:ind w:left="175" w:hanging="175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2675CB">
              <w:rPr>
                <w:rFonts w:ascii="Arial Narrow" w:hAnsi="Arial Narrow" w:cs="Arial"/>
                <w:sz w:val="20"/>
                <w:szCs w:val="20"/>
              </w:rPr>
              <w:t>Levantamiento d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e número de </w:t>
            </w:r>
            <w:r w:rsidRPr="002675CB">
              <w:rPr>
                <w:rFonts w:ascii="Arial Narrow" w:hAnsi="Arial Narrow" w:cs="Arial"/>
                <w:sz w:val="20"/>
                <w:szCs w:val="20"/>
              </w:rPr>
              <w:t>folio en el sistema</w:t>
            </w:r>
          </w:p>
          <w:p w:rsidR="00764DBF" w:rsidRPr="002675CB" w:rsidRDefault="00764DBF" w:rsidP="004E78C1">
            <w:pPr>
              <w:numPr>
                <w:ilvl w:val="0"/>
                <w:numId w:val="2"/>
              </w:numPr>
              <w:tabs>
                <w:tab w:val="clear" w:pos="340"/>
                <w:tab w:val="num" w:pos="175"/>
              </w:tabs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2675CB">
              <w:rPr>
                <w:rFonts w:ascii="Arial Narrow" w:hAnsi="Arial Narrow" w:cs="Arial"/>
                <w:sz w:val="20"/>
                <w:szCs w:val="20"/>
              </w:rPr>
              <w:t xml:space="preserve">Seguimiento  </w:t>
            </w:r>
          </w:p>
          <w:p w:rsidR="00764DBF" w:rsidRPr="002675CB" w:rsidRDefault="00764DBF" w:rsidP="004E78C1">
            <w:pPr>
              <w:numPr>
                <w:ilvl w:val="0"/>
                <w:numId w:val="2"/>
              </w:numPr>
              <w:tabs>
                <w:tab w:val="clear" w:pos="340"/>
                <w:tab w:val="num" w:pos="175"/>
              </w:tabs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2675CB">
              <w:rPr>
                <w:rFonts w:ascii="Arial Narrow" w:hAnsi="Arial Narrow" w:cs="Arial"/>
                <w:sz w:val="20"/>
                <w:szCs w:val="20"/>
              </w:rPr>
              <w:t>Conclusión</w:t>
            </w:r>
          </w:p>
        </w:tc>
        <w:tc>
          <w:tcPr>
            <w:tcW w:w="2212" w:type="dxa"/>
            <w:tcBorders>
              <w:bottom w:val="single" w:sz="4" w:space="0" w:color="auto"/>
            </w:tcBorders>
            <w:vAlign w:val="center"/>
          </w:tcPr>
          <w:p w:rsidR="00764DBF" w:rsidRPr="002675CB" w:rsidRDefault="00764DBF" w:rsidP="002675CB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2675CB">
              <w:rPr>
                <w:rFonts w:ascii="Arial Narrow" w:hAnsi="Arial Narrow" w:cs="Arial"/>
                <w:sz w:val="20"/>
                <w:szCs w:val="20"/>
              </w:rPr>
              <w:t>La atención de las órdenes es realizada en base a los Acuerdos de Nivel de Servicio (ANS o SLA).</w:t>
            </w:r>
          </w:p>
        </w:tc>
      </w:tr>
      <w:tr w:rsidR="00764DBF" w:rsidRPr="004407A4" w:rsidTr="00764DBF">
        <w:trPr>
          <w:jc w:val="center"/>
        </w:trPr>
        <w:tc>
          <w:tcPr>
            <w:tcW w:w="39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4DBF" w:rsidRPr="00CC0F4B" w:rsidRDefault="00764DBF" w:rsidP="002675CB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C0F4B">
              <w:rPr>
                <w:rFonts w:ascii="Arial Narrow" w:hAnsi="Arial Narrow" w:cs="Arial"/>
                <w:b/>
                <w:sz w:val="20"/>
                <w:szCs w:val="20"/>
              </w:rPr>
              <w:t>06-SDA-P06. Automatización de los procesos de las Dependencias y Entidades del Gobierno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764DBF" w:rsidRPr="00CC0F4B" w:rsidRDefault="00764DBF" w:rsidP="001D1FBC">
            <w:pPr>
              <w:numPr>
                <w:ilvl w:val="0"/>
                <w:numId w:val="3"/>
              </w:numPr>
              <w:tabs>
                <w:tab w:val="clear" w:pos="340"/>
                <w:tab w:val="num" w:pos="232"/>
              </w:tabs>
              <w:ind w:left="232" w:hanging="232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CC0F4B">
              <w:rPr>
                <w:rFonts w:ascii="Arial Narrow" w:hAnsi="Arial Narrow" w:cs="Arial"/>
                <w:sz w:val="20"/>
                <w:szCs w:val="20"/>
              </w:rPr>
              <w:t>Instrucción del Subsecretario de Desarrollo Administrativo y Tecnológico (interno)</w:t>
            </w:r>
          </w:p>
          <w:p w:rsidR="00764DBF" w:rsidRPr="00CC0F4B" w:rsidRDefault="00764DBF" w:rsidP="001D1FBC">
            <w:pPr>
              <w:numPr>
                <w:ilvl w:val="0"/>
                <w:numId w:val="3"/>
              </w:numPr>
              <w:tabs>
                <w:tab w:val="clear" w:pos="340"/>
                <w:tab w:val="num" w:pos="232"/>
              </w:tabs>
              <w:ind w:left="232" w:hanging="232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CC0F4B">
              <w:rPr>
                <w:rFonts w:ascii="Arial Narrow" w:hAnsi="Arial Narrow" w:cs="Arial"/>
                <w:sz w:val="20"/>
                <w:szCs w:val="20"/>
              </w:rPr>
              <w:t>Solicitud de aplicación a desarrollar (externo)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4DBF" w:rsidRPr="00CC0F4B" w:rsidRDefault="00764DBF" w:rsidP="002675CB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CC0F4B">
              <w:rPr>
                <w:rFonts w:ascii="Arial Narrow" w:hAnsi="Arial Narrow" w:cs="Arial"/>
                <w:sz w:val="20"/>
                <w:szCs w:val="20"/>
              </w:rPr>
              <w:t>Aplicación desarrollada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4DBF" w:rsidRPr="002675CB" w:rsidRDefault="00764DBF" w:rsidP="002675CB">
            <w:pPr>
              <w:tabs>
                <w:tab w:val="num" w:pos="546"/>
              </w:tabs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2675CB">
              <w:rPr>
                <w:rFonts w:ascii="Arial Narrow" w:hAnsi="Arial Narrow" w:cs="Arial"/>
                <w:sz w:val="20"/>
                <w:szCs w:val="20"/>
              </w:rPr>
              <w:t>Aplicación desarrollada, basado en:</w:t>
            </w:r>
          </w:p>
          <w:p w:rsidR="00764DBF" w:rsidRPr="002D3813" w:rsidRDefault="00764DBF" w:rsidP="004635D2">
            <w:pPr>
              <w:numPr>
                <w:ilvl w:val="0"/>
                <w:numId w:val="3"/>
              </w:numPr>
              <w:tabs>
                <w:tab w:val="clear" w:pos="340"/>
                <w:tab w:val="num" w:pos="175"/>
                <w:tab w:val="num" w:pos="546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675CB">
              <w:rPr>
                <w:rFonts w:ascii="Arial Narrow" w:hAnsi="Arial Narrow" w:cs="Arial"/>
                <w:sz w:val="20"/>
                <w:szCs w:val="20"/>
              </w:rPr>
              <w:t>Sprint (</w:t>
            </w:r>
            <w:proofErr w:type="spellStart"/>
            <w:r w:rsidRPr="002675CB">
              <w:rPr>
                <w:rFonts w:ascii="Arial Narrow" w:hAnsi="Arial Narrow" w:cs="Arial"/>
                <w:sz w:val="20"/>
                <w:szCs w:val="20"/>
              </w:rPr>
              <w:t>planification</w:t>
            </w:r>
            <w:proofErr w:type="spellEnd"/>
            <w:r w:rsidRPr="002675CB">
              <w:rPr>
                <w:rFonts w:ascii="Arial Narrow" w:hAnsi="Arial Narrow" w:cs="Arial"/>
                <w:sz w:val="20"/>
                <w:szCs w:val="20"/>
              </w:rPr>
              <w:t xml:space="preserve">, </w:t>
            </w:r>
            <w:proofErr w:type="spellStart"/>
            <w:r w:rsidRPr="002675CB">
              <w:rPr>
                <w:rFonts w:ascii="Arial Narrow" w:hAnsi="Arial Narrow" w:cs="Arial"/>
                <w:sz w:val="20"/>
                <w:szCs w:val="20"/>
              </w:rPr>
              <w:t>observations</w:t>
            </w:r>
            <w:proofErr w:type="spellEnd"/>
            <w:r w:rsidRPr="002675CB">
              <w:rPr>
                <w:rFonts w:ascii="Arial Narrow" w:hAnsi="Arial Narrow" w:cs="Arial"/>
                <w:sz w:val="20"/>
                <w:szCs w:val="20"/>
              </w:rPr>
              <w:t xml:space="preserve">, </w:t>
            </w:r>
            <w:proofErr w:type="spellStart"/>
            <w:r w:rsidRPr="002675CB">
              <w:rPr>
                <w:rFonts w:ascii="Arial Narrow" w:hAnsi="Arial Narrow" w:cs="Arial"/>
                <w:sz w:val="20"/>
                <w:szCs w:val="20"/>
              </w:rPr>
              <w:t>acceptance</w:t>
            </w:r>
            <w:proofErr w:type="spellEnd"/>
            <w:r w:rsidRPr="002675CB">
              <w:rPr>
                <w:rFonts w:ascii="Arial Narrow" w:hAnsi="Arial Narrow" w:cs="Arial"/>
                <w:sz w:val="20"/>
                <w:szCs w:val="20"/>
              </w:rPr>
              <w:t>)</w:t>
            </w:r>
          </w:p>
        </w:tc>
        <w:tc>
          <w:tcPr>
            <w:tcW w:w="2212" w:type="dxa"/>
            <w:tcBorders>
              <w:bottom w:val="single" w:sz="4" w:space="0" w:color="auto"/>
            </w:tcBorders>
            <w:vAlign w:val="center"/>
          </w:tcPr>
          <w:p w:rsidR="00764DBF" w:rsidRPr="002675CB" w:rsidRDefault="00764DBF" w:rsidP="002675CB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64DBF" w:rsidRPr="004407A4" w:rsidTr="00764DBF">
        <w:trPr>
          <w:jc w:val="center"/>
        </w:trPr>
        <w:tc>
          <w:tcPr>
            <w:tcW w:w="39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4DBF" w:rsidRPr="00CC0F4B" w:rsidRDefault="00764DBF" w:rsidP="002675CB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C0F4B">
              <w:rPr>
                <w:rFonts w:ascii="Arial Narrow" w:hAnsi="Arial Narrow" w:cs="Arial"/>
                <w:b/>
                <w:sz w:val="20"/>
                <w:szCs w:val="20"/>
              </w:rPr>
              <w:t>06-SDA-P08. Emisión de dictámenes técnicos de tecnologías de información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764DBF" w:rsidRPr="00CC0F4B" w:rsidRDefault="00764DBF" w:rsidP="001D1FBC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CC0F4B">
              <w:rPr>
                <w:rFonts w:ascii="Arial Narrow" w:hAnsi="Arial Narrow" w:cs="Arial"/>
                <w:sz w:val="20"/>
                <w:szCs w:val="20"/>
              </w:rPr>
              <w:t>Solicitud de dictamen técnico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4DBF" w:rsidRPr="00CC0F4B" w:rsidRDefault="00764DBF" w:rsidP="002675CB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CC0F4B">
              <w:rPr>
                <w:rFonts w:ascii="Arial Narrow" w:hAnsi="Arial Narrow" w:cs="Arial"/>
                <w:sz w:val="20"/>
                <w:szCs w:val="20"/>
              </w:rPr>
              <w:t>Dictamen técnico de tecnologías de la información y comunicaciones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4DBF" w:rsidRPr="002675CB" w:rsidRDefault="00764DBF" w:rsidP="004635D2">
            <w:pPr>
              <w:numPr>
                <w:ilvl w:val="0"/>
                <w:numId w:val="3"/>
              </w:numPr>
              <w:tabs>
                <w:tab w:val="clear" w:pos="340"/>
                <w:tab w:val="num" w:pos="175"/>
              </w:tabs>
              <w:ind w:left="175" w:hanging="175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2675CB">
              <w:rPr>
                <w:rFonts w:ascii="Arial Narrow" w:hAnsi="Arial Narrow" w:cs="Arial"/>
                <w:sz w:val="20"/>
                <w:szCs w:val="20"/>
              </w:rPr>
              <w:t>Leyenda del fundamento jurídico del documento de mérito</w:t>
            </w:r>
          </w:p>
          <w:p w:rsidR="00764DBF" w:rsidRPr="002675CB" w:rsidRDefault="00764DBF" w:rsidP="004635D2">
            <w:pPr>
              <w:numPr>
                <w:ilvl w:val="0"/>
                <w:numId w:val="3"/>
              </w:numPr>
              <w:tabs>
                <w:tab w:val="clear" w:pos="340"/>
                <w:tab w:val="num" w:pos="175"/>
              </w:tabs>
              <w:ind w:left="175" w:hanging="175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2675CB">
              <w:rPr>
                <w:rFonts w:ascii="Arial Narrow" w:hAnsi="Arial Narrow" w:cs="Arial"/>
                <w:sz w:val="20"/>
                <w:szCs w:val="20"/>
              </w:rPr>
              <w:t>Firma del Subsecretario de Desarrollo Administrativo y Tecnológico y de igual manera la rúbrica del Director de Planeación y Política Informática</w:t>
            </w:r>
          </w:p>
        </w:tc>
        <w:tc>
          <w:tcPr>
            <w:tcW w:w="2212" w:type="dxa"/>
            <w:tcBorders>
              <w:bottom w:val="single" w:sz="4" w:space="0" w:color="auto"/>
            </w:tcBorders>
            <w:vAlign w:val="center"/>
          </w:tcPr>
          <w:p w:rsidR="00764DBF" w:rsidRPr="00CC0F4B" w:rsidRDefault="00764DBF" w:rsidP="002675CB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CC0F4B">
              <w:rPr>
                <w:rFonts w:ascii="Arial Narrow" w:hAnsi="Arial Narrow" w:cs="Arial"/>
                <w:sz w:val="20"/>
                <w:szCs w:val="20"/>
              </w:rPr>
              <w:t>El plazo de respuesta para emisión de dictamen será en función del tipo de servicio que se requiera:</w:t>
            </w:r>
          </w:p>
          <w:p w:rsidR="00764DBF" w:rsidRPr="00CC0F4B" w:rsidRDefault="00764DBF" w:rsidP="004635D2">
            <w:pPr>
              <w:numPr>
                <w:ilvl w:val="0"/>
                <w:numId w:val="11"/>
              </w:numPr>
              <w:ind w:left="141" w:hanging="141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CC0F4B">
              <w:rPr>
                <w:rFonts w:ascii="Arial Narrow" w:hAnsi="Arial Narrow" w:cs="Arial"/>
                <w:sz w:val="20"/>
                <w:szCs w:val="20"/>
              </w:rPr>
              <w:t xml:space="preserve">SERVICIOS DE EQUIPOS DE CÓMPUTO (HARDWARE) DIVERSOS: El tiempo de respuesta limite es de </w:t>
            </w:r>
            <w:r w:rsidRPr="00CC0F4B">
              <w:rPr>
                <w:rFonts w:ascii="Arial Narrow" w:hAnsi="Arial Narrow" w:cs="Arial"/>
                <w:b/>
                <w:sz w:val="20"/>
                <w:szCs w:val="20"/>
              </w:rPr>
              <w:t>15</w:t>
            </w:r>
            <w:r w:rsidRPr="00CC0F4B">
              <w:rPr>
                <w:rFonts w:ascii="Arial Narrow" w:hAnsi="Arial Narrow" w:cs="Arial"/>
                <w:sz w:val="20"/>
                <w:szCs w:val="20"/>
              </w:rPr>
              <w:t xml:space="preserve"> días hábiles</w:t>
            </w:r>
          </w:p>
          <w:p w:rsidR="00764DBF" w:rsidRPr="00CC0F4B" w:rsidRDefault="00764DBF" w:rsidP="004635D2">
            <w:pPr>
              <w:numPr>
                <w:ilvl w:val="0"/>
                <w:numId w:val="11"/>
              </w:numPr>
              <w:ind w:left="141" w:hanging="141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CC0F4B">
              <w:rPr>
                <w:rFonts w:ascii="Arial Narrow" w:hAnsi="Arial Narrow" w:cs="Arial"/>
                <w:sz w:val="20"/>
                <w:szCs w:val="20"/>
              </w:rPr>
              <w:t xml:space="preserve">CONTRATACIÓN  Y DESARROLLO DE SISTEMAS: El tiempo de respuesta limite es de </w:t>
            </w:r>
            <w:r w:rsidRPr="00CC0F4B">
              <w:rPr>
                <w:rFonts w:ascii="Arial Narrow" w:hAnsi="Arial Narrow" w:cs="Arial"/>
                <w:b/>
                <w:sz w:val="20"/>
                <w:szCs w:val="20"/>
              </w:rPr>
              <w:t>30</w:t>
            </w:r>
            <w:r w:rsidRPr="00CC0F4B">
              <w:rPr>
                <w:rFonts w:ascii="Arial Narrow" w:hAnsi="Arial Narrow" w:cs="Arial"/>
                <w:sz w:val="20"/>
                <w:szCs w:val="20"/>
              </w:rPr>
              <w:t xml:space="preserve"> días hábiles</w:t>
            </w:r>
          </w:p>
          <w:p w:rsidR="00764DBF" w:rsidRPr="00CC0F4B" w:rsidRDefault="00764DBF" w:rsidP="004635D2">
            <w:pPr>
              <w:numPr>
                <w:ilvl w:val="0"/>
                <w:numId w:val="11"/>
              </w:numPr>
              <w:ind w:left="141" w:hanging="141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CC0F4B">
              <w:rPr>
                <w:rFonts w:ascii="Arial Narrow" w:hAnsi="Arial Narrow" w:cs="Arial"/>
                <w:sz w:val="20"/>
                <w:szCs w:val="20"/>
              </w:rPr>
              <w:t xml:space="preserve">CONTRATACIÓN DE SERVICIOS PROFESIONALES: El tiempo de respuesta limite es de </w:t>
            </w:r>
            <w:r w:rsidRPr="00CC0F4B">
              <w:rPr>
                <w:rFonts w:ascii="Arial Narrow" w:hAnsi="Arial Narrow" w:cs="Arial"/>
                <w:b/>
                <w:sz w:val="20"/>
                <w:szCs w:val="20"/>
              </w:rPr>
              <w:t>21</w:t>
            </w:r>
            <w:r w:rsidRPr="00CC0F4B">
              <w:rPr>
                <w:rFonts w:ascii="Arial Narrow" w:hAnsi="Arial Narrow" w:cs="Arial"/>
                <w:sz w:val="20"/>
                <w:szCs w:val="20"/>
              </w:rPr>
              <w:t xml:space="preserve"> días hábiles</w:t>
            </w:r>
          </w:p>
          <w:p w:rsidR="00764DBF" w:rsidRPr="00CC0F4B" w:rsidRDefault="00764DBF" w:rsidP="004635D2">
            <w:pPr>
              <w:numPr>
                <w:ilvl w:val="0"/>
                <w:numId w:val="11"/>
              </w:numPr>
              <w:ind w:left="141" w:hanging="141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CC0F4B">
              <w:rPr>
                <w:rFonts w:ascii="Arial Narrow" w:hAnsi="Arial Narrow" w:cs="Arial"/>
                <w:sz w:val="20"/>
                <w:szCs w:val="20"/>
              </w:rPr>
              <w:t xml:space="preserve">SERVICIOS DE DISPOSITIVOS PARA REDES Y TELECOMUNICACIONES: El tiempo de respuesta limite es de </w:t>
            </w:r>
            <w:r w:rsidRPr="00CC0F4B">
              <w:rPr>
                <w:rFonts w:ascii="Arial Narrow" w:hAnsi="Arial Narrow" w:cs="Arial"/>
                <w:b/>
                <w:sz w:val="20"/>
                <w:szCs w:val="20"/>
              </w:rPr>
              <w:t>21</w:t>
            </w:r>
            <w:r w:rsidRPr="00CC0F4B">
              <w:rPr>
                <w:rFonts w:ascii="Arial Narrow" w:hAnsi="Arial Narrow" w:cs="Arial"/>
                <w:sz w:val="20"/>
                <w:szCs w:val="20"/>
              </w:rPr>
              <w:t xml:space="preserve"> días hábiles</w:t>
            </w:r>
          </w:p>
          <w:p w:rsidR="00764DBF" w:rsidRPr="00CC0F4B" w:rsidRDefault="00764DBF" w:rsidP="004635D2">
            <w:pPr>
              <w:numPr>
                <w:ilvl w:val="0"/>
                <w:numId w:val="11"/>
              </w:numPr>
              <w:ind w:left="141" w:hanging="141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CC0F4B">
              <w:rPr>
                <w:rFonts w:ascii="Arial Narrow" w:hAnsi="Arial Narrow" w:cs="Arial"/>
                <w:sz w:val="20"/>
                <w:szCs w:val="20"/>
              </w:rPr>
              <w:t xml:space="preserve">CONTRATACIÓN DE SERVICIOS DIVERSOS: El tiempo de respuesta limite es de </w:t>
            </w:r>
            <w:r w:rsidRPr="00CC0F4B">
              <w:rPr>
                <w:rFonts w:ascii="Arial Narrow" w:hAnsi="Arial Narrow" w:cs="Arial"/>
                <w:b/>
                <w:sz w:val="20"/>
                <w:szCs w:val="20"/>
              </w:rPr>
              <w:t>21</w:t>
            </w:r>
            <w:r w:rsidRPr="00CC0F4B">
              <w:rPr>
                <w:rFonts w:ascii="Arial Narrow" w:hAnsi="Arial Narrow" w:cs="Arial"/>
                <w:sz w:val="20"/>
                <w:szCs w:val="20"/>
              </w:rPr>
              <w:t xml:space="preserve"> días hábiles</w:t>
            </w:r>
          </w:p>
          <w:p w:rsidR="00764DBF" w:rsidRPr="00CC0F4B" w:rsidRDefault="00764DBF" w:rsidP="004635D2">
            <w:pPr>
              <w:numPr>
                <w:ilvl w:val="0"/>
                <w:numId w:val="11"/>
              </w:numPr>
              <w:ind w:left="141" w:hanging="141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CC0F4B">
              <w:rPr>
                <w:rFonts w:ascii="Arial Narrow" w:hAnsi="Arial Narrow" w:cs="Arial"/>
                <w:sz w:val="20"/>
                <w:szCs w:val="20"/>
              </w:rPr>
              <w:t xml:space="preserve">CONTRATACIÓN DE SERVICIOS DE COMUNICACIONES: El tiempo de respuesta limite es de </w:t>
            </w:r>
            <w:r w:rsidRPr="00CC0F4B">
              <w:rPr>
                <w:rFonts w:ascii="Arial Narrow" w:hAnsi="Arial Narrow" w:cs="Arial"/>
                <w:b/>
                <w:sz w:val="20"/>
                <w:szCs w:val="20"/>
              </w:rPr>
              <w:t>21</w:t>
            </w:r>
            <w:r w:rsidRPr="00CC0F4B">
              <w:rPr>
                <w:rFonts w:ascii="Arial Narrow" w:hAnsi="Arial Narrow" w:cs="Arial"/>
                <w:sz w:val="20"/>
                <w:szCs w:val="20"/>
              </w:rPr>
              <w:t xml:space="preserve"> días hábiles</w:t>
            </w:r>
          </w:p>
          <w:p w:rsidR="00764DBF" w:rsidRPr="002675CB" w:rsidRDefault="00764DBF" w:rsidP="004635D2">
            <w:pPr>
              <w:numPr>
                <w:ilvl w:val="0"/>
                <w:numId w:val="11"/>
              </w:numPr>
              <w:ind w:left="141" w:hanging="141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CC0F4B">
              <w:rPr>
                <w:rFonts w:ascii="Arial Narrow" w:hAnsi="Arial Narrow" w:cs="Arial"/>
                <w:sz w:val="20"/>
                <w:szCs w:val="20"/>
              </w:rPr>
              <w:t xml:space="preserve">ADQUISICIÓN DE PRODUCTOS DE SOPORTE LÓGICO (SOFTWARE) El tiempo de respuesta limite es de </w:t>
            </w:r>
            <w:r w:rsidRPr="00CC0F4B">
              <w:rPr>
                <w:rFonts w:ascii="Arial Narrow" w:hAnsi="Arial Narrow" w:cs="Arial"/>
                <w:b/>
                <w:sz w:val="20"/>
                <w:szCs w:val="20"/>
              </w:rPr>
              <w:t>15</w:t>
            </w:r>
            <w:r w:rsidRPr="00CC0F4B">
              <w:rPr>
                <w:rFonts w:ascii="Arial Narrow" w:hAnsi="Arial Narrow" w:cs="Arial"/>
                <w:sz w:val="20"/>
                <w:szCs w:val="20"/>
              </w:rPr>
              <w:t xml:space="preserve"> días hábiles</w:t>
            </w:r>
            <w:r w:rsidRPr="002675CB">
              <w:rPr>
                <w:rFonts w:ascii="Arial Narrow" w:hAnsi="Arial Narrow" w:cs="Arial"/>
                <w:sz w:val="20"/>
                <w:szCs w:val="20"/>
              </w:rPr>
              <w:t xml:space="preserve">       </w:t>
            </w:r>
          </w:p>
        </w:tc>
      </w:tr>
      <w:tr w:rsidR="00764DBF" w:rsidRPr="004407A4" w:rsidTr="00764DBF">
        <w:trPr>
          <w:jc w:val="center"/>
        </w:trPr>
        <w:tc>
          <w:tcPr>
            <w:tcW w:w="39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4DBF" w:rsidRPr="00CC0F4B" w:rsidRDefault="00764DBF" w:rsidP="002675CB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C0F4B">
              <w:rPr>
                <w:rFonts w:ascii="Arial Narrow" w:hAnsi="Arial Narrow" w:cs="Arial"/>
                <w:b/>
                <w:sz w:val="20"/>
                <w:szCs w:val="20"/>
              </w:rPr>
              <w:t>06-SDA-P0</w:t>
            </w:r>
            <w:r w:rsidRPr="00CC0F4B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9. </w:t>
            </w:r>
            <w:r w:rsidRPr="00CC0F4B">
              <w:rPr>
                <w:rFonts w:ascii="Arial Narrow" w:hAnsi="Arial Narrow" w:cs="Arial"/>
                <w:b/>
                <w:sz w:val="20"/>
                <w:szCs w:val="20"/>
              </w:rPr>
              <w:t>Administración del Centro de Datos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764DBF" w:rsidRPr="00CC0F4B" w:rsidRDefault="00764DBF" w:rsidP="001D1FB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C0F4B">
              <w:rPr>
                <w:rFonts w:ascii="Arial Narrow" w:hAnsi="Arial Narrow"/>
                <w:sz w:val="20"/>
                <w:szCs w:val="20"/>
              </w:rPr>
              <w:t>Parámetros de funcionalidad del centro de datos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4DBF" w:rsidRPr="00CC0F4B" w:rsidRDefault="00764DBF" w:rsidP="002675CB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CC0F4B">
              <w:rPr>
                <w:rFonts w:ascii="Arial Narrow" w:hAnsi="Arial Narrow" w:cs="Arial"/>
                <w:color w:val="000000"/>
                <w:sz w:val="20"/>
                <w:szCs w:val="20"/>
              </w:rPr>
              <w:t>Operación del centro de datos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4DBF" w:rsidRPr="00C00A92" w:rsidRDefault="00764DBF" w:rsidP="00C7459D">
            <w:pPr>
              <w:pStyle w:val="Prrafodelista"/>
              <w:ind w:left="317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764DBF" w:rsidRPr="00C00A92" w:rsidRDefault="00764DBF" w:rsidP="00C40CD3">
            <w:pPr>
              <w:pStyle w:val="Prrafodelista"/>
              <w:ind w:left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00A92">
              <w:rPr>
                <w:rFonts w:ascii="Arial Narrow" w:hAnsi="Arial Narrow"/>
                <w:sz w:val="20"/>
                <w:szCs w:val="20"/>
              </w:rPr>
              <w:t>Cumplimiento al 100% de  los parámetro de funcionalidad</w:t>
            </w:r>
          </w:p>
          <w:p w:rsidR="00764DBF" w:rsidRPr="00C00A92" w:rsidRDefault="00764DBF" w:rsidP="00C40CD3">
            <w:pPr>
              <w:pStyle w:val="Prrafodelista"/>
              <w:ind w:left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12" w:type="dxa"/>
            <w:tcBorders>
              <w:bottom w:val="single" w:sz="4" w:space="0" w:color="auto"/>
            </w:tcBorders>
            <w:vAlign w:val="center"/>
          </w:tcPr>
          <w:p w:rsidR="00764DBF" w:rsidRPr="002675CB" w:rsidRDefault="00764DBF" w:rsidP="002675CB">
            <w:pPr>
              <w:jc w:val="both"/>
              <w:rPr>
                <w:rFonts w:ascii="Arial Narrow" w:hAnsi="Arial Narrow" w:cs="Arial"/>
                <w:sz w:val="20"/>
                <w:szCs w:val="20"/>
                <w:highlight w:val="yellow"/>
              </w:rPr>
            </w:pPr>
          </w:p>
        </w:tc>
      </w:tr>
      <w:tr w:rsidR="00764DBF" w:rsidRPr="004407A4" w:rsidTr="00764DBF">
        <w:trPr>
          <w:jc w:val="center"/>
        </w:trPr>
        <w:tc>
          <w:tcPr>
            <w:tcW w:w="39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4DBF" w:rsidRPr="00CC0F4B" w:rsidRDefault="009E7309" w:rsidP="002675CB">
            <w:pPr>
              <w:jc w:val="both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06-SDA-P11 Autoe</w:t>
            </w:r>
            <w:r w:rsidR="00764DBF" w:rsidRPr="00CC0F4B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valuación y Fortalecimiento del Sistema de Control Interno Institucional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764DBF" w:rsidRPr="00CC0F4B" w:rsidRDefault="00764DBF" w:rsidP="001D1FBC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CC0F4B">
              <w:rPr>
                <w:rFonts w:ascii="Arial Narrow" w:hAnsi="Arial Narrow" w:cs="Arial"/>
                <w:sz w:val="20"/>
                <w:szCs w:val="20"/>
              </w:rPr>
              <w:t>Planes anuales de trabajo de control interno de dependencias y entidades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4DBF" w:rsidRPr="00CC0F4B" w:rsidRDefault="00764DBF" w:rsidP="002675CB">
            <w:pPr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CC0F4B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Informe de avances de fortalecimiento de control interno y administración de riesgos en dependencias y entidades 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4DBF" w:rsidRPr="0040515E" w:rsidRDefault="00764DBF" w:rsidP="004E78C1">
            <w:pPr>
              <w:numPr>
                <w:ilvl w:val="0"/>
                <w:numId w:val="12"/>
              </w:numPr>
              <w:ind w:left="175" w:hanging="175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40515E">
              <w:rPr>
                <w:rFonts w:ascii="Arial Narrow" w:hAnsi="Arial Narrow" w:cs="Arial"/>
                <w:sz w:val="20"/>
                <w:szCs w:val="20"/>
              </w:rPr>
              <w:t>Estatus de avance de la evaluación, de administración de riesgos y de sesiones de comités</w:t>
            </w:r>
          </w:p>
          <w:p w:rsidR="00764DBF" w:rsidRPr="0040515E" w:rsidRDefault="00764DBF" w:rsidP="004E78C1">
            <w:pPr>
              <w:numPr>
                <w:ilvl w:val="0"/>
                <w:numId w:val="12"/>
              </w:numPr>
              <w:ind w:left="175" w:hanging="175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40515E">
              <w:rPr>
                <w:rFonts w:ascii="Arial Narrow" w:hAnsi="Arial Narrow" w:cs="Arial"/>
                <w:sz w:val="20"/>
                <w:szCs w:val="20"/>
              </w:rPr>
              <w:t>Revisiones a los elementos de control del Gobierno del Estado</w:t>
            </w:r>
          </w:p>
          <w:p w:rsidR="00764DBF" w:rsidRPr="002675CB" w:rsidRDefault="00764DBF" w:rsidP="004E78C1">
            <w:pPr>
              <w:numPr>
                <w:ilvl w:val="0"/>
                <w:numId w:val="12"/>
              </w:numPr>
              <w:ind w:left="175" w:hanging="175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40515E">
              <w:rPr>
                <w:rFonts w:ascii="Arial Narrow" w:hAnsi="Arial Narrow" w:cs="Arial"/>
                <w:sz w:val="20"/>
                <w:szCs w:val="20"/>
              </w:rPr>
              <w:t>Firma del Director de Sistemas de Control Interno Institucional y del Subsecretario de Desarrollo Administrativo y Tecnológico</w:t>
            </w:r>
          </w:p>
        </w:tc>
        <w:tc>
          <w:tcPr>
            <w:tcW w:w="2212" w:type="dxa"/>
            <w:tcBorders>
              <w:bottom w:val="single" w:sz="4" w:space="0" w:color="auto"/>
            </w:tcBorders>
            <w:vAlign w:val="center"/>
          </w:tcPr>
          <w:p w:rsidR="00764DBF" w:rsidRPr="002675CB" w:rsidRDefault="00764DBF" w:rsidP="002675CB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E8089C" w:rsidRDefault="00E8089C" w:rsidP="004E78C1">
      <w:pPr>
        <w:tabs>
          <w:tab w:val="left" w:pos="1740"/>
        </w:tabs>
        <w:rPr>
          <w:rFonts w:ascii="Arial" w:hAnsi="Arial" w:cs="Arial"/>
          <w:b/>
          <w:sz w:val="22"/>
          <w:szCs w:val="22"/>
        </w:rPr>
      </w:pPr>
    </w:p>
    <w:p w:rsidR="00DE40A8" w:rsidRDefault="00DE40A8" w:rsidP="004E78C1">
      <w:pPr>
        <w:tabs>
          <w:tab w:val="left" w:pos="1740"/>
        </w:tabs>
        <w:rPr>
          <w:rFonts w:ascii="Arial" w:hAnsi="Arial" w:cs="Arial"/>
          <w:b/>
          <w:sz w:val="22"/>
          <w:szCs w:val="22"/>
        </w:rPr>
      </w:pPr>
    </w:p>
    <w:p w:rsidR="00DE40A8" w:rsidRDefault="00DE40A8" w:rsidP="004E78C1">
      <w:pPr>
        <w:tabs>
          <w:tab w:val="left" w:pos="1740"/>
        </w:tabs>
        <w:rPr>
          <w:rFonts w:ascii="Arial" w:hAnsi="Arial" w:cs="Arial"/>
          <w:b/>
          <w:sz w:val="22"/>
          <w:szCs w:val="22"/>
        </w:rPr>
      </w:pPr>
    </w:p>
    <w:p w:rsidR="00DE40A8" w:rsidRDefault="00DE40A8" w:rsidP="004E78C1">
      <w:pPr>
        <w:tabs>
          <w:tab w:val="left" w:pos="1740"/>
        </w:tabs>
        <w:rPr>
          <w:rFonts w:ascii="Arial" w:hAnsi="Arial" w:cs="Arial"/>
          <w:b/>
          <w:sz w:val="22"/>
          <w:szCs w:val="22"/>
        </w:rPr>
      </w:pPr>
    </w:p>
    <w:p w:rsidR="00DE40A8" w:rsidRDefault="00DE40A8" w:rsidP="004E78C1">
      <w:pPr>
        <w:tabs>
          <w:tab w:val="left" w:pos="1740"/>
        </w:tabs>
        <w:rPr>
          <w:rFonts w:ascii="Arial" w:hAnsi="Arial" w:cs="Arial"/>
          <w:b/>
          <w:sz w:val="22"/>
          <w:szCs w:val="22"/>
        </w:rPr>
      </w:pPr>
    </w:p>
    <w:p w:rsidR="00DE40A8" w:rsidRDefault="00DE40A8" w:rsidP="004E78C1">
      <w:pPr>
        <w:tabs>
          <w:tab w:val="left" w:pos="1740"/>
        </w:tabs>
        <w:rPr>
          <w:rFonts w:ascii="Arial" w:hAnsi="Arial" w:cs="Arial"/>
          <w:b/>
          <w:sz w:val="22"/>
          <w:szCs w:val="22"/>
        </w:rPr>
      </w:pPr>
    </w:p>
    <w:p w:rsidR="00717281" w:rsidRDefault="00717281" w:rsidP="004E78C1">
      <w:pPr>
        <w:jc w:val="center"/>
        <w:rPr>
          <w:rFonts w:ascii="Arial" w:hAnsi="Arial" w:cs="Arial"/>
          <w:b/>
          <w:sz w:val="22"/>
          <w:szCs w:val="22"/>
        </w:rPr>
      </w:pPr>
    </w:p>
    <w:p w:rsidR="00717281" w:rsidRDefault="00717281" w:rsidP="004E78C1">
      <w:pPr>
        <w:jc w:val="center"/>
        <w:rPr>
          <w:rFonts w:ascii="Arial" w:hAnsi="Arial" w:cs="Arial"/>
          <w:b/>
          <w:sz w:val="22"/>
          <w:szCs w:val="22"/>
        </w:rPr>
      </w:pPr>
    </w:p>
    <w:p w:rsidR="00717281" w:rsidRDefault="00717281" w:rsidP="004E78C1">
      <w:pPr>
        <w:jc w:val="center"/>
        <w:rPr>
          <w:rFonts w:ascii="Arial" w:hAnsi="Arial" w:cs="Arial"/>
          <w:b/>
          <w:sz w:val="22"/>
          <w:szCs w:val="22"/>
        </w:rPr>
      </w:pPr>
    </w:p>
    <w:p w:rsidR="008958A8" w:rsidRDefault="008958A8" w:rsidP="004E78C1">
      <w:pPr>
        <w:jc w:val="center"/>
        <w:rPr>
          <w:rFonts w:ascii="Arial" w:hAnsi="Arial" w:cs="Arial"/>
          <w:b/>
          <w:sz w:val="22"/>
          <w:szCs w:val="22"/>
        </w:rPr>
      </w:pPr>
    </w:p>
    <w:p w:rsidR="008958A8" w:rsidRDefault="008958A8" w:rsidP="004E78C1">
      <w:pPr>
        <w:jc w:val="center"/>
        <w:rPr>
          <w:rFonts w:ascii="Arial" w:hAnsi="Arial" w:cs="Arial"/>
          <w:b/>
          <w:sz w:val="22"/>
          <w:szCs w:val="22"/>
        </w:rPr>
      </w:pPr>
    </w:p>
    <w:p w:rsidR="008958A8" w:rsidRDefault="008958A8" w:rsidP="004E78C1">
      <w:pPr>
        <w:jc w:val="center"/>
        <w:rPr>
          <w:rFonts w:ascii="Arial" w:hAnsi="Arial" w:cs="Arial"/>
          <w:b/>
          <w:sz w:val="22"/>
          <w:szCs w:val="22"/>
        </w:rPr>
      </w:pPr>
    </w:p>
    <w:p w:rsidR="008958A8" w:rsidRDefault="008958A8" w:rsidP="004E78C1">
      <w:pPr>
        <w:jc w:val="center"/>
        <w:rPr>
          <w:rFonts w:ascii="Arial" w:hAnsi="Arial" w:cs="Arial"/>
          <w:b/>
          <w:sz w:val="22"/>
          <w:szCs w:val="22"/>
        </w:rPr>
      </w:pPr>
    </w:p>
    <w:p w:rsidR="008958A8" w:rsidRDefault="008958A8" w:rsidP="004E78C1">
      <w:pPr>
        <w:jc w:val="center"/>
        <w:rPr>
          <w:rFonts w:ascii="Arial" w:hAnsi="Arial" w:cs="Arial"/>
          <w:b/>
          <w:sz w:val="22"/>
          <w:szCs w:val="22"/>
        </w:rPr>
      </w:pPr>
    </w:p>
    <w:p w:rsidR="008958A8" w:rsidRDefault="008958A8" w:rsidP="004E78C1">
      <w:pPr>
        <w:jc w:val="center"/>
        <w:rPr>
          <w:rFonts w:ascii="Arial" w:hAnsi="Arial" w:cs="Arial"/>
          <w:b/>
          <w:sz w:val="22"/>
          <w:szCs w:val="22"/>
        </w:rPr>
      </w:pPr>
    </w:p>
    <w:p w:rsidR="00360557" w:rsidRDefault="00360557" w:rsidP="004E78C1">
      <w:pPr>
        <w:jc w:val="center"/>
        <w:rPr>
          <w:rFonts w:ascii="Arial" w:hAnsi="Arial" w:cs="Arial"/>
          <w:b/>
          <w:sz w:val="22"/>
          <w:szCs w:val="22"/>
        </w:rPr>
      </w:pPr>
    </w:p>
    <w:p w:rsidR="00360557" w:rsidRDefault="00360557" w:rsidP="004E78C1">
      <w:pPr>
        <w:jc w:val="center"/>
        <w:rPr>
          <w:rFonts w:ascii="Arial" w:hAnsi="Arial" w:cs="Arial"/>
          <w:b/>
          <w:sz w:val="22"/>
          <w:szCs w:val="22"/>
        </w:rPr>
      </w:pPr>
    </w:p>
    <w:p w:rsidR="00360557" w:rsidRDefault="00360557" w:rsidP="004E78C1">
      <w:pPr>
        <w:jc w:val="center"/>
        <w:rPr>
          <w:rFonts w:ascii="Arial" w:hAnsi="Arial" w:cs="Arial"/>
          <w:b/>
          <w:sz w:val="22"/>
          <w:szCs w:val="22"/>
        </w:rPr>
      </w:pPr>
    </w:p>
    <w:p w:rsidR="00360557" w:rsidRDefault="00360557" w:rsidP="004E78C1">
      <w:pPr>
        <w:jc w:val="center"/>
        <w:rPr>
          <w:rFonts w:ascii="Arial" w:hAnsi="Arial" w:cs="Arial"/>
          <w:b/>
          <w:sz w:val="22"/>
          <w:szCs w:val="22"/>
        </w:rPr>
      </w:pPr>
    </w:p>
    <w:p w:rsidR="00360557" w:rsidRDefault="00360557" w:rsidP="004E78C1">
      <w:pPr>
        <w:jc w:val="center"/>
        <w:rPr>
          <w:rFonts w:ascii="Arial" w:hAnsi="Arial" w:cs="Arial"/>
          <w:b/>
          <w:sz w:val="22"/>
          <w:szCs w:val="22"/>
        </w:rPr>
      </w:pPr>
    </w:p>
    <w:p w:rsidR="00717281" w:rsidRDefault="00717281" w:rsidP="004E78C1">
      <w:pPr>
        <w:jc w:val="center"/>
        <w:rPr>
          <w:rFonts w:ascii="Arial" w:hAnsi="Arial" w:cs="Arial"/>
          <w:b/>
          <w:sz w:val="22"/>
          <w:szCs w:val="22"/>
        </w:rPr>
      </w:pPr>
    </w:p>
    <w:p w:rsidR="004E78C1" w:rsidRDefault="004E78C1" w:rsidP="004E78C1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RELACIÓN DE SALIDAS ESPERADAS</w:t>
      </w:r>
    </w:p>
    <w:p w:rsidR="004E78C1" w:rsidRDefault="004E78C1" w:rsidP="004E78C1">
      <w:pPr>
        <w:jc w:val="center"/>
        <w:rPr>
          <w:rFonts w:ascii="Arial" w:hAnsi="Arial" w:cs="Arial"/>
          <w:b/>
          <w:sz w:val="22"/>
          <w:szCs w:val="22"/>
        </w:rPr>
      </w:pPr>
    </w:p>
    <w:p w:rsidR="004E78C1" w:rsidRDefault="004E78C1" w:rsidP="004E78C1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DIRECCIÓN GENERAL DE AUDITORÍA GUBERNAMENTAL</w:t>
      </w:r>
    </w:p>
    <w:p w:rsidR="004E78C1" w:rsidRPr="002A6FD5" w:rsidRDefault="004E78C1" w:rsidP="004E78C1">
      <w:pPr>
        <w:rPr>
          <w:rFonts w:ascii="Arial" w:hAnsi="Arial" w:cs="Arial"/>
          <w:b/>
          <w:sz w:val="16"/>
          <w:szCs w:val="16"/>
        </w:rPr>
      </w:pPr>
    </w:p>
    <w:tbl>
      <w:tblPr>
        <w:tblW w:w="15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49"/>
        <w:gridCol w:w="3119"/>
        <w:gridCol w:w="3119"/>
        <w:gridCol w:w="2835"/>
        <w:gridCol w:w="2212"/>
      </w:tblGrid>
      <w:tr w:rsidR="006131CB" w:rsidRPr="004407A4" w:rsidTr="006131CB">
        <w:trPr>
          <w:tblHeader/>
          <w:jc w:val="center"/>
        </w:trPr>
        <w:tc>
          <w:tcPr>
            <w:tcW w:w="3949" w:type="dxa"/>
            <w:tcBorders>
              <w:bottom w:val="single" w:sz="4" w:space="0" w:color="auto"/>
            </w:tcBorders>
            <w:vAlign w:val="center"/>
          </w:tcPr>
          <w:p w:rsidR="006131CB" w:rsidRPr="004407A4" w:rsidRDefault="006131CB" w:rsidP="008126D0">
            <w:pPr>
              <w:jc w:val="center"/>
              <w:rPr>
                <w:rFonts w:ascii="Arial Narrow" w:hAnsi="Arial Narrow" w:cs="Arial"/>
                <w:b/>
              </w:rPr>
            </w:pPr>
            <w:r w:rsidRPr="004407A4">
              <w:rPr>
                <w:rFonts w:ascii="Arial Narrow" w:hAnsi="Arial Narrow" w:cs="Arial"/>
                <w:b/>
              </w:rPr>
              <w:t>PROCEDIMIENTO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6131CB" w:rsidRPr="004407A4" w:rsidRDefault="006131CB" w:rsidP="001D1FBC">
            <w:pPr>
              <w:jc w:val="center"/>
              <w:rPr>
                <w:rFonts w:ascii="Arial Narrow" w:hAnsi="Arial Narrow" w:cs="Arial"/>
                <w:b/>
              </w:rPr>
            </w:pPr>
            <w:r w:rsidRPr="004407A4">
              <w:rPr>
                <w:rFonts w:ascii="Arial Narrow" w:hAnsi="Arial Narrow" w:cs="Arial"/>
                <w:b/>
              </w:rPr>
              <w:t>ELEMENTO DE ENTRADA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6131CB" w:rsidRPr="004407A4" w:rsidRDefault="006131CB" w:rsidP="008126D0">
            <w:pPr>
              <w:jc w:val="center"/>
              <w:rPr>
                <w:rFonts w:ascii="Arial Narrow" w:hAnsi="Arial Narrow" w:cs="Arial"/>
                <w:b/>
              </w:rPr>
            </w:pPr>
            <w:r w:rsidRPr="004407A4">
              <w:rPr>
                <w:rFonts w:ascii="Arial Narrow" w:hAnsi="Arial Narrow" w:cs="Arial"/>
                <w:b/>
              </w:rPr>
              <w:t>PRODUCTO</w:t>
            </w:r>
            <w:r>
              <w:rPr>
                <w:rFonts w:ascii="Arial Narrow" w:hAnsi="Arial Narrow" w:cs="Arial"/>
                <w:b/>
              </w:rPr>
              <w:t xml:space="preserve"> Y/O SERVICIO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6131CB" w:rsidRPr="004407A4" w:rsidRDefault="006131CB" w:rsidP="008126D0">
            <w:pPr>
              <w:jc w:val="center"/>
              <w:rPr>
                <w:rFonts w:ascii="Arial Narrow" w:hAnsi="Arial Narrow" w:cs="Arial"/>
                <w:b/>
              </w:rPr>
            </w:pPr>
            <w:r w:rsidRPr="004407A4">
              <w:rPr>
                <w:rFonts w:ascii="Arial Narrow" w:hAnsi="Arial Narrow" w:cs="Arial"/>
                <w:b/>
              </w:rPr>
              <w:t>REQUISITO DE CONFORMIDAD</w:t>
            </w:r>
          </w:p>
        </w:tc>
        <w:tc>
          <w:tcPr>
            <w:tcW w:w="2212" w:type="dxa"/>
            <w:tcBorders>
              <w:bottom w:val="single" w:sz="4" w:space="0" w:color="auto"/>
            </w:tcBorders>
            <w:vAlign w:val="center"/>
          </w:tcPr>
          <w:p w:rsidR="006131CB" w:rsidRPr="004407A4" w:rsidRDefault="006131CB" w:rsidP="008126D0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CARACTERISTICAS DEL SERVICIO</w:t>
            </w:r>
          </w:p>
        </w:tc>
      </w:tr>
      <w:tr w:rsidR="006131CB" w:rsidRPr="004407A4" w:rsidTr="006131CB">
        <w:trPr>
          <w:jc w:val="center"/>
        </w:trPr>
        <w:tc>
          <w:tcPr>
            <w:tcW w:w="3949" w:type="dxa"/>
            <w:shd w:val="clear" w:color="auto" w:fill="auto"/>
            <w:vAlign w:val="center"/>
          </w:tcPr>
          <w:p w:rsidR="006131CB" w:rsidRPr="001F1526" w:rsidRDefault="006131CB" w:rsidP="008126D0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1F1526">
              <w:rPr>
                <w:rFonts w:ascii="Arial Narrow" w:hAnsi="Arial Narrow" w:cs="Arial"/>
                <w:b/>
                <w:sz w:val="20"/>
                <w:szCs w:val="20"/>
              </w:rPr>
              <w:t>06-DAG-P01. Realizar Auditorías Gubernamentales</w:t>
            </w:r>
          </w:p>
        </w:tc>
        <w:tc>
          <w:tcPr>
            <w:tcW w:w="3119" w:type="dxa"/>
            <w:vAlign w:val="center"/>
          </w:tcPr>
          <w:p w:rsidR="006131CB" w:rsidRDefault="006131CB" w:rsidP="001D1FBC">
            <w:pPr>
              <w:numPr>
                <w:ilvl w:val="0"/>
                <w:numId w:val="12"/>
              </w:numPr>
              <w:ind w:left="404" w:hanging="425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5118E9">
              <w:rPr>
                <w:rFonts w:ascii="Arial Narrow" w:hAnsi="Arial Narrow" w:cs="Arial"/>
                <w:sz w:val="20"/>
                <w:szCs w:val="20"/>
              </w:rPr>
              <w:t>Programa anual de auditorías</w:t>
            </w:r>
          </w:p>
          <w:p w:rsidR="006131CB" w:rsidRPr="00317B33" w:rsidRDefault="006131CB" w:rsidP="001D1FBC">
            <w:pPr>
              <w:numPr>
                <w:ilvl w:val="0"/>
                <w:numId w:val="12"/>
              </w:numPr>
              <w:ind w:left="404" w:hanging="425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17B33">
              <w:rPr>
                <w:rFonts w:ascii="Arial Narrow" w:hAnsi="Arial Narrow" w:cs="Arial"/>
                <w:sz w:val="20"/>
                <w:szCs w:val="20"/>
              </w:rPr>
              <w:t>Oficio de notificación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31CB" w:rsidRPr="005118E9" w:rsidRDefault="006131CB" w:rsidP="008126D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5118E9">
              <w:rPr>
                <w:rFonts w:ascii="Arial Narrow" w:hAnsi="Arial Narrow" w:cs="Arial"/>
                <w:sz w:val="20"/>
                <w:szCs w:val="20"/>
              </w:rPr>
              <w:t>Informe de Auditoria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31CB" w:rsidRDefault="006131CB" w:rsidP="001F2457">
            <w:pPr>
              <w:pStyle w:val="Default"/>
              <w:numPr>
                <w:ilvl w:val="0"/>
                <w:numId w:val="12"/>
              </w:numPr>
              <w:ind w:left="176" w:hanging="142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color w:val="auto"/>
                <w:sz w:val="20"/>
                <w:szCs w:val="20"/>
              </w:rPr>
              <w:t>Observación</w:t>
            </w:r>
          </w:p>
          <w:p w:rsidR="006131CB" w:rsidRDefault="006131CB" w:rsidP="001F2457">
            <w:pPr>
              <w:pStyle w:val="Default"/>
              <w:numPr>
                <w:ilvl w:val="0"/>
                <w:numId w:val="12"/>
              </w:numPr>
              <w:ind w:left="176" w:hanging="142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4620D3">
              <w:rPr>
                <w:rFonts w:ascii="Arial Narrow" w:hAnsi="Arial Narrow"/>
                <w:color w:val="auto"/>
                <w:sz w:val="20"/>
                <w:szCs w:val="20"/>
              </w:rPr>
              <w:t>Normatividad congruente con la observación e incluida en Anexo 1</w:t>
            </w:r>
          </w:p>
          <w:p w:rsidR="006131CB" w:rsidRDefault="006131CB" w:rsidP="001F2457">
            <w:pPr>
              <w:pStyle w:val="Default"/>
              <w:numPr>
                <w:ilvl w:val="0"/>
                <w:numId w:val="12"/>
              </w:numPr>
              <w:ind w:left="176" w:hanging="142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4620D3">
              <w:rPr>
                <w:rFonts w:ascii="Arial Narrow" w:hAnsi="Arial Narrow"/>
                <w:color w:val="auto"/>
                <w:sz w:val="20"/>
                <w:szCs w:val="20"/>
              </w:rPr>
              <w:t>Recomendación congruente con la observación e incluye aspectos correctivos y preventivos</w:t>
            </w:r>
          </w:p>
          <w:p w:rsidR="006131CB" w:rsidRPr="001F2457" w:rsidRDefault="006131CB" w:rsidP="008126D0">
            <w:pPr>
              <w:pStyle w:val="Default"/>
              <w:numPr>
                <w:ilvl w:val="0"/>
                <w:numId w:val="12"/>
              </w:numPr>
              <w:ind w:left="176" w:hanging="142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color w:val="auto"/>
                <w:sz w:val="20"/>
                <w:szCs w:val="20"/>
              </w:rPr>
              <w:t>Firmas de responsables</w:t>
            </w:r>
          </w:p>
        </w:tc>
        <w:tc>
          <w:tcPr>
            <w:tcW w:w="2212" w:type="dxa"/>
            <w:tcBorders>
              <w:bottom w:val="single" w:sz="4" w:space="0" w:color="auto"/>
            </w:tcBorders>
          </w:tcPr>
          <w:p w:rsidR="006131CB" w:rsidRDefault="006131CB" w:rsidP="008126D0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6131CB" w:rsidRPr="005118E9" w:rsidRDefault="006131CB" w:rsidP="008126D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1251F2">
              <w:rPr>
                <w:rFonts w:ascii="Arial Narrow" w:hAnsi="Arial Narrow" w:cs="Arial"/>
                <w:b/>
                <w:sz w:val="20"/>
                <w:szCs w:val="20"/>
              </w:rPr>
              <w:t xml:space="preserve">Oportunidad: </w:t>
            </w:r>
            <w:r>
              <w:rPr>
                <w:rFonts w:ascii="Arial Narrow" w:hAnsi="Arial Narrow" w:cs="Arial"/>
                <w:sz w:val="20"/>
                <w:szCs w:val="20"/>
              </w:rPr>
              <w:t>35 días hábiles para elaboración y entrega del informe</w:t>
            </w:r>
          </w:p>
        </w:tc>
      </w:tr>
      <w:tr w:rsidR="006131CB" w:rsidRPr="004407A4" w:rsidTr="006131CB">
        <w:trPr>
          <w:jc w:val="center"/>
        </w:trPr>
        <w:tc>
          <w:tcPr>
            <w:tcW w:w="3949" w:type="dxa"/>
            <w:vMerge w:val="restart"/>
            <w:shd w:val="clear" w:color="auto" w:fill="auto"/>
            <w:vAlign w:val="center"/>
          </w:tcPr>
          <w:p w:rsidR="006131CB" w:rsidRPr="001F1526" w:rsidRDefault="006131CB" w:rsidP="008126D0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1F1526">
              <w:rPr>
                <w:rFonts w:ascii="Arial Narrow" w:hAnsi="Arial Narrow" w:cs="Arial"/>
                <w:b/>
                <w:sz w:val="20"/>
                <w:szCs w:val="20"/>
              </w:rPr>
              <w:t>06-DAG-P02. Designación, Contratación y Evaluación de los Despachos de Auditoría Externa</w:t>
            </w:r>
          </w:p>
        </w:tc>
        <w:tc>
          <w:tcPr>
            <w:tcW w:w="3119" w:type="dxa"/>
            <w:vAlign w:val="center"/>
          </w:tcPr>
          <w:p w:rsidR="006131CB" w:rsidRDefault="006131CB" w:rsidP="001D1FBC">
            <w:pPr>
              <w:numPr>
                <w:ilvl w:val="0"/>
                <w:numId w:val="12"/>
              </w:numPr>
              <w:ind w:left="404" w:hanging="404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Programa Anual de Auditorías Externas</w:t>
            </w:r>
          </w:p>
          <w:p w:rsidR="006131CB" w:rsidRDefault="006131CB" w:rsidP="001D1FBC">
            <w:pPr>
              <w:numPr>
                <w:ilvl w:val="0"/>
                <w:numId w:val="12"/>
              </w:numPr>
              <w:ind w:left="404" w:hanging="404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Solicitud de asignación de auditoría externa por parte del ente no incluidas en el programa anual de auditorías externas</w:t>
            </w:r>
          </w:p>
          <w:p w:rsidR="006131CB" w:rsidRPr="005118E9" w:rsidRDefault="006131CB" w:rsidP="001D1FBC">
            <w:pPr>
              <w:numPr>
                <w:ilvl w:val="0"/>
                <w:numId w:val="12"/>
              </w:numPr>
              <w:ind w:left="404" w:hanging="404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Oficio de autorización de la Secretaría de Consejería Jurídica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31CB" w:rsidRPr="005118E9" w:rsidRDefault="006131CB" w:rsidP="008126D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5118E9">
              <w:rPr>
                <w:rFonts w:ascii="Arial Narrow" w:hAnsi="Arial Narrow" w:cs="Arial"/>
                <w:sz w:val="20"/>
                <w:szCs w:val="20"/>
              </w:rPr>
              <w:t>Contrato de prestación de servicios profesionales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31CB" w:rsidRPr="005D6958" w:rsidRDefault="006131CB" w:rsidP="007D5036">
            <w:pPr>
              <w:numPr>
                <w:ilvl w:val="0"/>
                <w:numId w:val="12"/>
              </w:numPr>
              <w:ind w:left="176" w:hanging="142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Firmas de responsables </w:t>
            </w:r>
          </w:p>
          <w:p w:rsidR="006131CB" w:rsidRPr="005118E9" w:rsidRDefault="006131CB" w:rsidP="008126D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212" w:type="dxa"/>
            <w:tcBorders>
              <w:bottom w:val="single" w:sz="4" w:space="0" w:color="auto"/>
            </w:tcBorders>
          </w:tcPr>
          <w:p w:rsidR="006131CB" w:rsidRPr="005118E9" w:rsidRDefault="006131CB" w:rsidP="008126D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131CB" w:rsidRPr="004407A4" w:rsidTr="006131CB">
        <w:trPr>
          <w:jc w:val="center"/>
        </w:trPr>
        <w:tc>
          <w:tcPr>
            <w:tcW w:w="394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31CB" w:rsidRPr="001F1526" w:rsidRDefault="006131CB" w:rsidP="008126D0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6131CB" w:rsidRDefault="006131CB" w:rsidP="001D1FBC">
            <w:pPr>
              <w:numPr>
                <w:ilvl w:val="0"/>
                <w:numId w:val="12"/>
              </w:numPr>
              <w:ind w:left="404" w:hanging="404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Dictamen del despacho</w:t>
            </w:r>
          </w:p>
          <w:p w:rsidR="006131CB" w:rsidRDefault="006131CB" w:rsidP="001D1FBC">
            <w:pPr>
              <w:numPr>
                <w:ilvl w:val="0"/>
                <w:numId w:val="12"/>
              </w:numPr>
              <w:ind w:left="404" w:hanging="404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Informes de despachos</w:t>
            </w:r>
          </w:p>
          <w:p w:rsidR="006131CB" w:rsidRPr="002245C0" w:rsidRDefault="006131CB" w:rsidP="001D1FBC">
            <w:pPr>
              <w:numPr>
                <w:ilvl w:val="0"/>
                <w:numId w:val="12"/>
              </w:numPr>
              <w:ind w:left="404" w:hanging="404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Contrato de prestación de servicios profesionales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31CB" w:rsidRPr="005118E9" w:rsidRDefault="006131CB" w:rsidP="008126D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Acta de evaluación de informes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31CB" w:rsidRDefault="006131CB" w:rsidP="007D5036">
            <w:pPr>
              <w:pStyle w:val="Default"/>
              <w:numPr>
                <w:ilvl w:val="0"/>
                <w:numId w:val="12"/>
              </w:numPr>
              <w:ind w:left="176" w:hanging="142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Observaciones claras y detalladas (si aplica)</w:t>
            </w:r>
          </w:p>
          <w:p w:rsidR="006131CB" w:rsidRDefault="006131CB" w:rsidP="007D5036">
            <w:pPr>
              <w:pStyle w:val="Default"/>
              <w:numPr>
                <w:ilvl w:val="0"/>
                <w:numId w:val="12"/>
              </w:numPr>
              <w:ind w:left="176" w:hanging="142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Firmas de responsables</w:t>
            </w:r>
          </w:p>
          <w:p w:rsidR="006131CB" w:rsidRPr="005118E9" w:rsidRDefault="006131CB" w:rsidP="007D5036">
            <w:pPr>
              <w:pStyle w:val="Default"/>
              <w:numPr>
                <w:ilvl w:val="0"/>
                <w:numId w:val="12"/>
              </w:numPr>
              <w:ind w:left="176" w:hanging="142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Aclaración de observaciones (si aplica)</w:t>
            </w:r>
          </w:p>
        </w:tc>
        <w:tc>
          <w:tcPr>
            <w:tcW w:w="2212" w:type="dxa"/>
            <w:tcBorders>
              <w:bottom w:val="single" w:sz="4" w:space="0" w:color="auto"/>
            </w:tcBorders>
            <w:vAlign w:val="center"/>
          </w:tcPr>
          <w:p w:rsidR="006131CB" w:rsidRPr="007D402C" w:rsidRDefault="006131CB" w:rsidP="008126D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131CB" w:rsidRPr="004407A4" w:rsidTr="006131CB">
        <w:trPr>
          <w:trHeight w:val="918"/>
          <w:jc w:val="center"/>
        </w:trPr>
        <w:tc>
          <w:tcPr>
            <w:tcW w:w="3949" w:type="dxa"/>
            <w:shd w:val="clear" w:color="auto" w:fill="auto"/>
            <w:vAlign w:val="center"/>
          </w:tcPr>
          <w:p w:rsidR="006131CB" w:rsidRPr="001F1526" w:rsidRDefault="006131CB" w:rsidP="008126D0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1F1526">
              <w:rPr>
                <w:rFonts w:ascii="Arial Narrow" w:hAnsi="Arial Narrow" w:cs="Arial"/>
                <w:b/>
                <w:sz w:val="20"/>
                <w:szCs w:val="20"/>
              </w:rPr>
              <w:t>06-DAG-P03. Seguimiento a observaciones determinadas a los Entes P</w:t>
            </w:r>
            <w:r w:rsidR="00811CF1">
              <w:rPr>
                <w:rFonts w:ascii="Arial Narrow" w:hAnsi="Arial Narrow" w:cs="Arial"/>
                <w:b/>
                <w:sz w:val="20"/>
                <w:szCs w:val="20"/>
              </w:rPr>
              <w:t xml:space="preserve">úblicos en las </w:t>
            </w:r>
            <w:r w:rsidRPr="001F1526">
              <w:rPr>
                <w:rFonts w:ascii="Arial Narrow" w:hAnsi="Arial Narrow" w:cs="Arial"/>
                <w:b/>
                <w:sz w:val="20"/>
                <w:szCs w:val="20"/>
              </w:rPr>
              <w:t>auditorías</w:t>
            </w:r>
            <w:r w:rsidR="00811CF1">
              <w:rPr>
                <w:rFonts w:ascii="Arial Narrow" w:hAnsi="Arial Narrow" w:cs="Arial"/>
                <w:b/>
                <w:sz w:val="20"/>
                <w:szCs w:val="20"/>
              </w:rPr>
              <w:t xml:space="preserve"> practicadas</w:t>
            </w:r>
          </w:p>
        </w:tc>
        <w:tc>
          <w:tcPr>
            <w:tcW w:w="3119" w:type="dxa"/>
            <w:vAlign w:val="center"/>
          </w:tcPr>
          <w:p w:rsidR="006131CB" w:rsidRPr="005118E9" w:rsidRDefault="006131CB" w:rsidP="001D1FBC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5118E9">
              <w:rPr>
                <w:rFonts w:ascii="Arial Narrow" w:hAnsi="Arial Narrow" w:cs="Arial"/>
                <w:sz w:val="20"/>
                <w:szCs w:val="20"/>
              </w:rPr>
              <w:t xml:space="preserve">Respuesta al informe de auditoría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y/o al programa de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solventación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6131CB" w:rsidRPr="005118E9" w:rsidRDefault="006131CB" w:rsidP="008126D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5118E9">
              <w:rPr>
                <w:rFonts w:ascii="Arial Narrow" w:hAnsi="Arial Narrow" w:cs="Arial"/>
                <w:sz w:val="20"/>
                <w:szCs w:val="20"/>
              </w:rPr>
              <w:t xml:space="preserve">Acta de </w:t>
            </w:r>
            <w:proofErr w:type="spellStart"/>
            <w:r w:rsidRPr="005118E9">
              <w:rPr>
                <w:rFonts w:ascii="Arial Narrow" w:hAnsi="Arial Narrow" w:cs="Arial"/>
                <w:sz w:val="20"/>
                <w:szCs w:val="20"/>
              </w:rPr>
              <w:t>solventación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:rsidR="006131CB" w:rsidRDefault="006131CB" w:rsidP="00BA0897">
            <w:pPr>
              <w:numPr>
                <w:ilvl w:val="0"/>
                <w:numId w:val="12"/>
              </w:numPr>
              <w:ind w:left="176" w:hanging="142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Estatus de observaciones (solventada y no solventada)</w:t>
            </w:r>
          </w:p>
          <w:p w:rsidR="006131CB" w:rsidRPr="005118E9" w:rsidRDefault="006131CB" w:rsidP="00BA0897">
            <w:pPr>
              <w:numPr>
                <w:ilvl w:val="0"/>
                <w:numId w:val="12"/>
              </w:numPr>
              <w:ind w:left="176" w:hanging="142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Firmas de los responsables</w:t>
            </w:r>
          </w:p>
        </w:tc>
        <w:tc>
          <w:tcPr>
            <w:tcW w:w="2212" w:type="dxa"/>
            <w:vAlign w:val="center"/>
          </w:tcPr>
          <w:p w:rsidR="006131CB" w:rsidRPr="005118E9" w:rsidRDefault="006131CB" w:rsidP="008126D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B25B0" w:rsidRPr="004407A4" w:rsidTr="006131CB">
        <w:trPr>
          <w:trHeight w:val="918"/>
          <w:jc w:val="center"/>
        </w:trPr>
        <w:tc>
          <w:tcPr>
            <w:tcW w:w="3949" w:type="dxa"/>
            <w:shd w:val="clear" w:color="auto" w:fill="auto"/>
            <w:vAlign w:val="center"/>
          </w:tcPr>
          <w:p w:rsidR="00811CF1" w:rsidRPr="001F1526" w:rsidRDefault="004B25B0" w:rsidP="00233632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06-DAG-P04. Control y apoyo de auditorías de ISAF.</w:t>
            </w:r>
          </w:p>
        </w:tc>
        <w:tc>
          <w:tcPr>
            <w:tcW w:w="3119" w:type="dxa"/>
            <w:vAlign w:val="center"/>
          </w:tcPr>
          <w:p w:rsidR="004B25B0" w:rsidRPr="005118E9" w:rsidRDefault="004B25B0" w:rsidP="00233632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Oficio de notificación de apoyo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B25B0" w:rsidRPr="005118E9" w:rsidRDefault="004B25B0" w:rsidP="00233632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Bitácora de apoyo y asesoría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B25B0" w:rsidRDefault="004B25B0" w:rsidP="00233632">
            <w:pPr>
              <w:numPr>
                <w:ilvl w:val="0"/>
                <w:numId w:val="12"/>
              </w:numPr>
              <w:ind w:left="176" w:hanging="142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fecha, medio utilizado, categoría, asunto o comentario y firmas de personal que atendió, cuando aplique</w:t>
            </w:r>
          </w:p>
        </w:tc>
        <w:tc>
          <w:tcPr>
            <w:tcW w:w="2212" w:type="dxa"/>
            <w:vAlign w:val="center"/>
          </w:tcPr>
          <w:p w:rsidR="004B25B0" w:rsidRPr="005118E9" w:rsidRDefault="004B25B0" w:rsidP="008126D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11CF1" w:rsidRPr="004407A4" w:rsidTr="006131CB">
        <w:trPr>
          <w:trHeight w:val="918"/>
          <w:jc w:val="center"/>
        </w:trPr>
        <w:tc>
          <w:tcPr>
            <w:tcW w:w="3949" w:type="dxa"/>
            <w:shd w:val="clear" w:color="auto" w:fill="auto"/>
            <w:vAlign w:val="center"/>
          </w:tcPr>
          <w:p w:rsidR="00811CF1" w:rsidRDefault="00811CF1" w:rsidP="00233632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06-DAG-P05. Seguimiento de Observaciones de despachos externos en entes que no cuentan con OIC.</w:t>
            </w:r>
          </w:p>
        </w:tc>
        <w:tc>
          <w:tcPr>
            <w:tcW w:w="3119" w:type="dxa"/>
            <w:vAlign w:val="center"/>
          </w:tcPr>
          <w:p w:rsidR="00811CF1" w:rsidRPr="00811CF1" w:rsidRDefault="00811CF1" w:rsidP="00811CF1">
            <w:pPr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811CF1">
              <w:rPr>
                <w:rFonts w:ascii="Arial Narrow" w:hAnsi="Arial Narrow" w:cs="Arial Narrow"/>
                <w:sz w:val="20"/>
                <w:szCs w:val="20"/>
              </w:rPr>
              <w:t> oficio de respuesta al oficio de</w:t>
            </w:r>
          </w:p>
          <w:p w:rsidR="00811CF1" w:rsidRPr="00811CF1" w:rsidRDefault="00811CF1" w:rsidP="00811CF1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811CF1">
              <w:rPr>
                <w:rFonts w:ascii="Arial Narrow" w:hAnsi="Arial Narrow" w:cs="Arial"/>
                <w:sz w:val="20"/>
                <w:szCs w:val="20"/>
              </w:rPr>
              <w:t>notificación de seguimiento</w:t>
            </w:r>
          </w:p>
          <w:p w:rsidR="00811CF1" w:rsidRPr="00811CF1" w:rsidRDefault="00811CF1" w:rsidP="00811CF1">
            <w:pPr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811CF1">
              <w:rPr>
                <w:rFonts w:ascii="Arial Narrow" w:hAnsi="Arial Narrow" w:cs="Arial Narrow"/>
                <w:sz w:val="20"/>
                <w:szCs w:val="20"/>
              </w:rPr>
              <w:t> Oficio de solicitud del ente para</w:t>
            </w:r>
          </w:p>
          <w:p w:rsidR="00811CF1" w:rsidRPr="00811CF1" w:rsidRDefault="00811CF1" w:rsidP="00811CF1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811CF1">
              <w:rPr>
                <w:rFonts w:ascii="Arial Narrow" w:hAnsi="Arial Narrow" w:cs="Arial"/>
                <w:sz w:val="20"/>
                <w:szCs w:val="20"/>
              </w:rPr>
              <w:t>solventar observaciones</w:t>
            </w:r>
          </w:p>
          <w:p w:rsidR="00811CF1" w:rsidRPr="00811CF1" w:rsidRDefault="00811CF1" w:rsidP="00811CF1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811CF1">
              <w:rPr>
                <w:rFonts w:ascii="Arial Narrow" w:hAnsi="Arial Narrow" w:cs="Arial"/>
                <w:sz w:val="20"/>
                <w:szCs w:val="20"/>
              </w:rPr>
              <w:t>duplicadas</w:t>
            </w:r>
          </w:p>
          <w:p w:rsidR="00811CF1" w:rsidRPr="00811CF1" w:rsidRDefault="00811CF1" w:rsidP="00811CF1">
            <w:pPr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811CF1">
              <w:rPr>
                <w:rFonts w:ascii="Arial Narrow" w:hAnsi="Arial Narrow" w:cs="Arial Narrow"/>
                <w:sz w:val="20"/>
                <w:szCs w:val="20"/>
              </w:rPr>
              <w:t> Repuesta al programa de</w:t>
            </w:r>
          </w:p>
          <w:p w:rsidR="00811CF1" w:rsidRDefault="00811CF1" w:rsidP="00811CF1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811CF1">
              <w:rPr>
                <w:rFonts w:ascii="Arial Narrow" w:hAnsi="Arial Narrow" w:cs="Arial"/>
                <w:sz w:val="20"/>
                <w:szCs w:val="20"/>
              </w:rPr>
              <w:t>solventación</w:t>
            </w:r>
            <w:proofErr w:type="spellEnd"/>
          </w:p>
        </w:tc>
        <w:tc>
          <w:tcPr>
            <w:tcW w:w="3119" w:type="dxa"/>
            <w:shd w:val="clear" w:color="auto" w:fill="auto"/>
            <w:vAlign w:val="center"/>
          </w:tcPr>
          <w:p w:rsidR="00811CF1" w:rsidRDefault="00811CF1" w:rsidP="00233632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Informe de Resultados de Seguimiento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11CF1" w:rsidRPr="00811CF1" w:rsidRDefault="00811CF1" w:rsidP="00811CF1">
            <w:pPr>
              <w:ind w:left="176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811CF1" w:rsidRPr="00811CF1" w:rsidRDefault="00811CF1" w:rsidP="00811CF1">
            <w:pPr>
              <w:numPr>
                <w:ilvl w:val="0"/>
                <w:numId w:val="12"/>
              </w:numPr>
              <w:ind w:left="176" w:hanging="142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811CF1">
              <w:rPr>
                <w:rFonts w:ascii="Arial Narrow" w:hAnsi="Arial Narrow" w:cs="Arial"/>
                <w:sz w:val="20"/>
                <w:szCs w:val="20"/>
              </w:rPr>
              <w:t>Fecha, observación, medida de</w:t>
            </w:r>
          </w:p>
          <w:p w:rsidR="00811CF1" w:rsidRPr="00811CF1" w:rsidRDefault="00811CF1" w:rsidP="00811CF1">
            <w:pPr>
              <w:ind w:left="176"/>
              <w:jc w:val="both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811CF1">
              <w:rPr>
                <w:rFonts w:ascii="Arial Narrow" w:hAnsi="Arial Narrow" w:cs="Arial"/>
                <w:sz w:val="20"/>
                <w:szCs w:val="20"/>
              </w:rPr>
              <w:t>solventación</w:t>
            </w:r>
            <w:proofErr w:type="spellEnd"/>
            <w:r w:rsidRPr="00811CF1">
              <w:rPr>
                <w:rFonts w:ascii="Arial Narrow" w:hAnsi="Arial Narrow" w:cs="Arial"/>
                <w:sz w:val="20"/>
                <w:szCs w:val="20"/>
              </w:rPr>
              <w:t>, situación SCG,</w:t>
            </w:r>
          </w:p>
          <w:p w:rsidR="00811CF1" w:rsidRDefault="00811CF1" w:rsidP="00811CF1">
            <w:pPr>
              <w:ind w:left="176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811CF1">
              <w:rPr>
                <w:rFonts w:ascii="Arial Narrow" w:hAnsi="Arial Narrow" w:cs="Arial"/>
                <w:sz w:val="20"/>
                <w:szCs w:val="20"/>
              </w:rPr>
              <w:t>estado, firmas de responsables</w:t>
            </w:r>
          </w:p>
        </w:tc>
        <w:tc>
          <w:tcPr>
            <w:tcW w:w="2212" w:type="dxa"/>
            <w:vAlign w:val="center"/>
          </w:tcPr>
          <w:p w:rsidR="00811CF1" w:rsidRPr="005118E9" w:rsidRDefault="00811CF1" w:rsidP="008126D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4E78C1" w:rsidRDefault="004E78C1" w:rsidP="004E78C1">
      <w:pPr>
        <w:tabs>
          <w:tab w:val="left" w:pos="1740"/>
        </w:tabs>
        <w:rPr>
          <w:rFonts w:ascii="Arial Narrow" w:hAnsi="Arial Narrow"/>
          <w:sz w:val="20"/>
          <w:szCs w:val="20"/>
        </w:rPr>
      </w:pPr>
    </w:p>
    <w:p w:rsidR="00E8089C" w:rsidRDefault="00E8089C" w:rsidP="00176900">
      <w:pPr>
        <w:tabs>
          <w:tab w:val="left" w:pos="1740"/>
        </w:tabs>
        <w:jc w:val="center"/>
        <w:rPr>
          <w:rFonts w:ascii="Arial" w:hAnsi="Arial" w:cs="Arial"/>
          <w:b/>
          <w:sz w:val="22"/>
          <w:szCs w:val="22"/>
        </w:rPr>
      </w:pPr>
    </w:p>
    <w:p w:rsidR="00E8089C" w:rsidRDefault="00E8089C" w:rsidP="00176900">
      <w:pPr>
        <w:tabs>
          <w:tab w:val="left" w:pos="1740"/>
        </w:tabs>
        <w:jc w:val="center"/>
        <w:rPr>
          <w:rFonts w:ascii="Arial" w:hAnsi="Arial" w:cs="Arial"/>
          <w:b/>
          <w:sz w:val="22"/>
          <w:szCs w:val="22"/>
        </w:rPr>
      </w:pPr>
    </w:p>
    <w:p w:rsidR="00D756AE" w:rsidRDefault="00D756AE" w:rsidP="00176900">
      <w:pPr>
        <w:tabs>
          <w:tab w:val="left" w:pos="1740"/>
        </w:tabs>
        <w:jc w:val="center"/>
        <w:rPr>
          <w:rFonts w:ascii="Arial" w:hAnsi="Arial" w:cs="Arial"/>
          <w:b/>
          <w:sz w:val="22"/>
          <w:szCs w:val="22"/>
        </w:rPr>
      </w:pPr>
    </w:p>
    <w:p w:rsidR="00D756AE" w:rsidRDefault="00D756AE" w:rsidP="00176900">
      <w:pPr>
        <w:tabs>
          <w:tab w:val="left" w:pos="1740"/>
        </w:tabs>
        <w:jc w:val="center"/>
        <w:rPr>
          <w:rFonts w:ascii="Arial" w:hAnsi="Arial" w:cs="Arial"/>
          <w:b/>
          <w:sz w:val="22"/>
          <w:szCs w:val="22"/>
        </w:rPr>
      </w:pPr>
    </w:p>
    <w:p w:rsidR="00D756AE" w:rsidRDefault="00D756AE" w:rsidP="00D756AE">
      <w:pPr>
        <w:tabs>
          <w:tab w:val="left" w:pos="1740"/>
        </w:tabs>
        <w:rPr>
          <w:rFonts w:ascii="Arial" w:hAnsi="Arial" w:cs="Arial"/>
          <w:b/>
          <w:sz w:val="22"/>
          <w:szCs w:val="22"/>
        </w:rPr>
      </w:pPr>
    </w:p>
    <w:p w:rsidR="00D756AE" w:rsidRDefault="00D756AE" w:rsidP="00176900">
      <w:pPr>
        <w:tabs>
          <w:tab w:val="left" w:pos="1740"/>
        </w:tabs>
        <w:jc w:val="center"/>
        <w:rPr>
          <w:rFonts w:ascii="Arial" w:hAnsi="Arial" w:cs="Arial"/>
          <w:b/>
          <w:sz w:val="22"/>
          <w:szCs w:val="22"/>
        </w:rPr>
      </w:pPr>
    </w:p>
    <w:p w:rsidR="001268F1" w:rsidRDefault="001268F1" w:rsidP="00176900">
      <w:pPr>
        <w:tabs>
          <w:tab w:val="left" w:pos="1740"/>
        </w:tabs>
        <w:jc w:val="center"/>
        <w:rPr>
          <w:rFonts w:ascii="Arial" w:hAnsi="Arial" w:cs="Arial"/>
          <w:b/>
          <w:sz w:val="22"/>
          <w:szCs w:val="22"/>
        </w:rPr>
      </w:pPr>
    </w:p>
    <w:p w:rsidR="001268F1" w:rsidRDefault="001268F1" w:rsidP="00176900">
      <w:pPr>
        <w:tabs>
          <w:tab w:val="left" w:pos="1740"/>
        </w:tabs>
        <w:jc w:val="center"/>
        <w:rPr>
          <w:rFonts w:ascii="Arial" w:hAnsi="Arial" w:cs="Arial"/>
          <w:b/>
          <w:sz w:val="22"/>
          <w:szCs w:val="22"/>
        </w:rPr>
      </w:pPr>
    </w:p>
    <w:p w:rsidR="001268F1" w:rsidRDefault="001268F1" w:rsidP="00176900">
      <w:pPr>
        <w:tabs>
          <w:tab w:val="left" w:pos="1740"/>
        </w:tabs>
        <w:jc w:val="center"/>
        <w:rPr>
          <w:rFonts w:ascii="Arial" w:hAnsi="Arial" w:cs="Arial"/>
          <w:b/>
          <w:sz w:val="22"/>
          <w:szCs w:val="22"/>
        </w:rPr>
      </w:pPr>
    </w:p>
    <w:p w:rsidR="001268F1" w:rsidRDefault="001268F1" w:rsidP="00176900">
      <w:pPr>
        <w:tabs>
          <w:tab w:val="left" w:pos="1740"/>
        </w:tabs>
        <w:jc w:val="center"/>
        <w:rPr>
          <w:rFonts w:ascii="Arial" w:hAnsi="Arial" w:cs="Arial"/>
          <w:b/>
          <w:sz w:val="22"/>
          <w:szCs w:val="22"/>
        </w:rPr>
      </w:pPr>
    </w:p>
    <w:p w:rsidR="001268F1" w:rsidRDefault="001268F1" w:rsidP="00176900">
      <w:pPr>
        <w:tabs>
          <w:tab w:val="left" w:pos="1740"/>
        </w:tabs>
        <w:jc w:val="center"/>
        <w:rPr>
          <w:rFonts w:ascii="Arial" w:hAnsi="Arial" w:cs="Arial"/>
          <w:b/>
          <w:sz w:val="22"/>
          <w:szCs w:val="22"/>
        </w:rPr>
      </w:pPr>
    </w:p>
    <w:p w:rsidR="001268F1" w:rsidRDefault="001268F1" w:rsidP="00176900">
      <w:pPr>
        <w:tabs>
          <w:tab w:val="left" w:pos="1740"/>
        </w:tabs>
        <w:jc w:val="center"/>
        <w:rPr>
          <w:rFonts w:ascii="Arial" w:hAnsi="Arial" w:cs="Arial"/>
          <w:b/>
          <w:sz w:val="22"/>
          <w:szCs w:val="22"/>
        </w:rPr>
      </w:pPr>
    </w:p>
    <w:p w:rsidR="001268F1" w:rsidRDefault="001268F1" w:rsidP="00176900">
      <w:pPr>
        <w:tabs>
          <w:tab w:val="left" w:pos="1740"/>
        </w:tabs>
        <w:jc w:val="center"/>
        <w:rPr>
          <w:rFonts w:ascii="Arial" w:hAnsi="Arial" w:cs="Arial"/>
          <w:b/>
          <w:sz w:val="22"/>
          <w:szCs w:val="22"/>
        </w:rPr>
      </w:pPr>
    </w:p>
    <w:p w:rsidR="001268F1" w:rsidRDefault="001268F1" w:rsidP="00176900">
      <w:pPr>
        <w:tabs>
          <w:tab w:val="left" w:pos="1740"/>
        </w:tabs>
        <w:jc w:val="center"/>
        <w:rPr>
          <w:rFonts w:ascii="Arial" w:hAnsi="Arial" w:cs="Arial"/>
          <w:b/>
          <w:sz w:val="22"/>
          <w:szCs w:val="22"/>
        </w:rPr>
      </w:pPr>
    </w:p>
    <w:p w:rsidR="001268F1" w:rsidRDefault="001268F1" w:rsidP="00176900">
      <w:pPr>
        <w:tabs>
          <w:tab w:val="left" w:pos="1740"/>
        </w:tabs>
        <w:jc w:val="center"/>
        <w:rPr>
          <w:rFonts w:ascii="Arial" w:hAnsi="Arial" w:cs="Arial"/>
          <w:b/>
          <w:sz w:val="22"/>
          <w:szCs w:val="22"/>
        </w:rPr>
      </w:pPr>
    </w:p>
    <w:p w:rsidR="001268F1" w:rsidRDefault="001268F1" w:rsidP="00176900">
      <w:pPr>
        <w:tabs>
          <w:tab w:val="left" w:pos="1740"/>
        </w:tabs>
        <w:jc w:val="center"/>
        <w:rPr>
          <w:rFonts w:ascii="Arial" w:hAnsi="Arial" w:cs="Arial"/>
          <w:b/>
          <w:sz w:val="22"/>
          <w:szCs w:val="22"/>
        </w:rPr>
      </w:pPr>
    </w:p>
    <w:p w:rsidR="001268F1" w:rsidRDefault="001268F1" w:rsidP="00176900">
      <w:pPr>
        <w:tabs>
          <w:tab w:val="left" w:pos="1740"/>
        </w:tabs>
        <w:jc w:val="center"/>
        <w:rPr>
          <w:rFonts w:ascii="Arial" w:hAnsi="Arial" w:cs="Arial"/>
          <w:b/>
          <w:sz w:val="22"/>
          <w:szCs w:val="22"/>
        </w:rPr>
      </w:pPr>
    </w:p>
    <w:p w:rsidR="001268F1" w:rsidRDefault="001268F1" w:rsidP="00176900">
      <w:pPr>
        <w:tabs>
          <w:tab w:val="left" w:pos="1740"/>
        </w:tabs>
        <w:jc w:val="center"/>
        <w:rPr>
          <w:rFonts w:ascii="Arial" w:hAnsi="Arial" w:cs="Arial"/>
          <w:b/>
          <w:sz w:val="22"/>
          <w:szCs w:val="22"/>
        </w:rPr>
      </w:pPr>
    </w:p>
    <w:p w:rsidR="001268F1" w:rsidRDefault="001268F1" w:rsidP="00176900">
      <w:pPr>
        <w:tabs>
          <w:tab w:val="left" w:pos="1740"/>
        </w:tabs>
        <w:jc w:val="center"/>
        <w:rPr>
          <w:rFonts w:ascii="Arial" w:hAnsi="Arial" w:cs="Arial"/>
          <w:b/>
          <w:sz w:val="22"/>
          <w:szCs w:val="22"/>
        </w:rPr>
      </w:pPr>
    </w:p>
    <w:p w:rsidR="001268F1" w:rsidRDefault="001268F1" w:rsidP="00176900">
      <w:pPr>
        <w:tabs>
          <w:tab w:val="left" w:pos="1740"/>
        </w:tabs>
        <w:jc w:val="center"/>
        <w:rPr>
          <w:rFonts w:ascii="Arial" w:hAnsi="Arial" w:cs="Arial"/>
          <w:b/>
          <w:sz w:val="22"/>
          <w:szCs w:val="22"/>
        </w:rPr>
      </w:pPr>
    </w:p>
    <w:p w:rsidR="001268F1" w:rsidRDefault="001268F1" w:rsidP="00176900">
      <w:pPr>
        <w:tabs>
          <w:tab w:val="left" w:pos="1740"/>
        </w:tabs>
        <w:jc w:val="center"/>
        <w:rPr>
          <w:rFonts w:ascii="Arial" w:hAnsi="Arial" w:cs="Arial"/>
          <w:b/>
          <w:sz w:val="22"/>
          <w:szCs w:val="22"/>
        </w:rPr>
      </w:pPr>
    </w:p>
    <w:p w:rsidR="001268F1" w:rsidRDefault="001268F1" w:rsidP="00176900">
      <w:pPr>
        <w:tabs>
          <w:tab w:val="left" w:pos="1740"/>
        </w:tabs>
        <w:jc w:val="center"/>
        <w:rPr>
          <w:rFonts w:ascii="Arial" w:hAnsi="Arial" w:cs="Arial"/>
          <w:b/>
          <w:sz w:val="22"/>
          <w:szCs w:val="22"/>
        </w:rPr>
      </w:pPr>
    </w:p>
    <w:p w:rsidR="001268F1" w:rsidRDefault="001268F1" w:rsidP="00176900">
      <w:pPr>
        <w:tabs>
          <w:tab w:val="left" w:pos="1740"/>
        </w:tabs>
        <w:jc w:val="center"/>
        <w:rPr>
          <w:rFonts w:ascii="Arial" w:hAnsi="Arial" w:cs="Arial"/>
          <w:b/>
          <w:sz w:val="22"/>
          <w:szCs w:val="22"/>
        </w:rPr>
      </w:pPr>
    </w:p>
    <w:p w:rsidR="001268F1" w:rsidRDefault="001268F1" w:rsidP="00176900">
      <w:pPr>
        <w:tabs>
          <w:tab w:val="left" w:pos="1740"/>
        </w:tabs>
        <w:jc w:val="center"/>
        <w:rPr>
          <w:rFonts w:ascii="Arial" w:hAnsi="Arial" w:cs="Arial"/>
          <w:b/>
          <w:sz w:val="22"/>
          <w:szCs w:val="22"/>
        </w:rPr>
      </w:pPr>
    </w:p>
    <w:p w:rsidR="001268F1" w:rsidRDefault="001268F1" w:rsidP="00176900">
      <w:pPr>
        <w:tabs>
          <w:tab w:val="left" w:pos="1740"/>
        </w:tabs>
        <w:jc w:val="center"/>
        <w:rPr>
          <w:rFonts w:ascii="Arial" w:hAnsi="Arial" w:cs="Arial"/>
          <w:b/>
          <w:sz w:val="22"/>
          <w:szCs w:val="22"/>
        </w:rPr>
      </w:pPr>
    </w:p>
    <w:p w:rsidR="001268F1" w:rsidRDefault="001268F1" w:rsidP="00176900">
      <w:pPr>
        <w:tabs>
          <w:tab w:val="left" w:pos="1740"/>
        </w:tabs>
        <w:jc w:val="center"/>
        <w:rPr>
          <w:rFonts w:ascii="Arial" w:hAnsi="Arial" w:cs="Arial"/>
          <w:b/>
          <w:sz w:val="22"/>
          <w:szCs w:val="22"/>
        </w:rPr>
      </w:pPr>
    </w:p>
    <w:p w:rsidR="001268F1" w:rsidRDefault="001268F1" w:rsidP="00176900">
      <w:pPr>
        <w:tabs>
          <w:tab w:val="left" w:pos="1740"/>
        </w:tabs>
        <w:jc w:val="center"/>
        <w:rPr>
          <w:rFonts w:ascii="Arial" w:hAnsi="Arial" w:cs="Arial"/>
          <w:b/>
          <w:sz w:val="22"/>
          <w:szCs w:val="22"/>
        </w:rPr>
      </w:pPr>
    </w:p>
    <w:p w:rsidR="001268F1" w:rsidRDefault="001268F1" w:rsidP="00176900">
      <w:pPr>
        <w:tabs>
          <w:tab w:val="left" w:pos="1740"/>
        </w:tabs>
        <w:jc w:val="center"/>
        <w:rPr>
          <w:rFonts w:ascii="Arial" w:hAnsi="Arial" w:cs="Arial"/>
          <w:b/>
          <w:sz w:val="22"/>
          <w:szCs w:val="22"/>
        </w:rPr>
      </w:pPr>
    </w:p>
    <w:p w:rsidR="00360557" w:rsidRDefault="00360557" w:rsidP="00176900">
      <w:pPr>
        <w:tabs>
          <w:tab w:val="left" w:pos="1740"/>
        </w:tabs>
        <w:jc w:val="center"/>
        <w:rPr>
          <w:rFonts w:ascii="Arial" w:hAnsi="Arial" w:cs="Arial"/>
          <w:b/>
          <w:sz w:val="22"/>
          <w:szCs w:val="22"/>
        </w:rPr>
      </w:pPr>
    </w:p>
    <w:p w:rsidR="00360557" w:rsidRDefault="00360557" w:rsidP="00176900">
      <w:pPr>
        <w:tabs>
          <w:tab w:val="left" w:pos="1740"/>
        </w:tabs>
        <w:jc w:val="center"/>
        <w:rPr>
          <w:rFonts w:ascii="Arial" w:hAnsi="Arial" w:cs="Arial"/>
          <w:b/>
          <w:sz w:val="22"/>
          <w:szCs w:val="22"/>
        </w:rPr>
      </w:pPr>
    </w:p>
    <w:p w:rsidR="00D756AE" w:rsidRDefault="00D756AE" w:rsidP="00176900">
      <w:pPr>
        <w:tabs>
          <w:tab w:val="left" w:pos="1740"/>
        </w:tabs>
        <w:jc w:val="center"/>
        <w:rPr>
          <w:rFonts w:ascii="Arial" w:hAnsi="Arial" w:cs="Arial"/>
          <w:b/>
          <w:sz w:val="22"/>
          <w:szCs w:val="22"/>
        </w:rPr>
      </w:pPr>
    </w:p>
    <w:p w:rsidR="00E8089C" w:rsidRDefault="00E8089C" w:rsidP="004B25B0">
      <w:pPr>
        <w:tabs>
          <w:tab w:val="left" w:pos="1740"/>
        </w:tabs>
        <w:rPr>
          <w:rFonts w:ascii="Arial" w:hAnsi="Arial" w:cs="Arial"/>
          <w:b/>
          <w:sz w:val="22"/>
          <w:szCs w:val="22"/>
        </w:rPr>
      </w:pPr>
    </w:p>
    <w:p w:rsidR="00176900" w:rsidRPr="00DA4991" w:rsidRDefault="00176900" w:rsidP="00176900">
      <w:pPr>
        <w:tabs>
          <w:tab w:val="left" w:pos="1740"/>
        </w:tabs>
        <w:jc w:val="center"/>
        <w:rPr>
          <w:rFonts w:ascii="Arial" w:hAnsi="Arial" w:cs="Arial"/>
          <w:b/>
          <w:sz w:val="22"/>
          <w:szCs w:val="22"/>
        </w:rPr>
      </w:pPr>
      <w:r w:rsidRPr="00DA4991">
        <w:rPr>
          <w:rFonts w:ascii="Arial" w:hAnsi="Arial" w:cs="Arial"/>
          <w:b/>
          <w:sz w:val="22"/>
          <w:szCs w:val="22"/>
        </w:rPr>
        <w:t>RELACIÓN DE SALIDAS ESPERADAS</w:t>
      </w:r>
    </w:p>
    <w:p w:rsidR="00176900" w:rsidRPr="00DA4991" w:rsidRDefault="00176900" w:rsidP="00D17D31">
      <w:pPr>
        <w:tabs>
          <w:tab w:val="left" w:pos="1740"/>
        </w:tabs>
        <w:jc w:val="center"/>
        <w:rPr>
          <w:rFonts w:ascii="Arial Narrow" w:hAnsi="Arial Narrow"/>
          <w:sz w:val="22"/>
          <w:szCs w:val="22"/>
        </w:rPr>
      </w:pPr>
    </w:p>
    <w:p w:rsidR="00176900" w:rsidRPr="00DA4991" w:rsidRDefault="00176900" w:rsidP="00176900">
      <w:pPr>
        <w:jc w:val="center"/>
        <w:rPr>
          <w:rFonts w:ascii="Arial" w:hAnsi="Arial" w:cs="Arial"/>
          <w:b/>
          <w:sz w:val="22"/>
          <w:szCs w:val="22"/>
        </w:rPr>
      </w:pPr>
      <w:r w:rsidRPr="00DA4991">
        <w:rPr>
          <w:rFonts w:ascii="Arial" w:hAnsi="Arial" w:cs="Arial"/>
          <w:b/>
          <w:sz w:val="22"/>
          <w:szCs w:val="22"/>
        </w:rPr>
        <w:t>DIRECCIÓN GENERAL DE</w:t>
      </w:r>
      <w:r w:rsidR="00D820DD">
        <w:rPr>
          <w:rFonts w:ascii="Arial" w:hAnsi="Arial" w:cs="Arial"/>
          <w:b/>
          <w:sz w:val="22"/>
          <w:szCs w:val="22"/>
        </w:rPr>
        <w:t xml:space="preserve"> EVALUACIÓN Y CONTROL DE OBRA PÚ</w:t>
      </w:r>
      <w:r w:rsidRPr="00DA4991">
        <w:rPr>
          <w:rFonts w:ascii="Arial" w:hAnsi="Arial" w:cs="Arial"/>
          <w:b/>
          <w:sz w:val="22"/>
          <w:szCs w:val="22"/>
        </w:rPr>
        <w:t>BLICA</w:t>
      </w:r>
    </w:p>
    <w:p w:rsidR="00537F27" w:rsidRDefault="00537F27" w:rsidP="00537F27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152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"/>
        <w:gridCol w:w="4037"/>
        <w:gridCol w:w="3073"/>
        <w:gridCol w:w="3073"/>
        <w:gridCol w:w="2835"/>
        <w:gridCol w:w="2261"/>
      </w:tblGrid>
      <w:tr w:rsidR="003F3E0F" w:rsidRPr="005118E9" w:rsidTr="003F3E0F">
        <w:trPr>
          <w:tblHeader/>
          <w:jc w:val="center"/>
        </w:trPr>
        <w:tc>
          <w:tcPr>
            <w:tcW w:w="404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3E0F" w:rsidRPr="004407A4" w:rsidRDefault="003F3E0F" w:rsidP="00A71494">
            <w:pPr>
              <w:jc w:val="center"/>
              <w:rPr>
                <w:rFonts w:ascii="Arial Narrow" w:hAnsi="Arial Narrow" w:cs="Arial"/>
                <w:b/>
              </w:rPr>
            </w:pPr>
            <w:r w:rsidRPr="004407A4">
              <w:rPr>
                <w:rFonts w:ascii="Arial Narrow" w:hAnsi="Arial Narrow" w:cs="Arial"/>
                <w:b/>
              </w:rPr>
              <w:t>PROCEDIMIENTO</w:t>
            </w:r>
          </w:p>
        </w:tc>
        <w:tc>
          <w:tcPr>
            <w:tcW w:w="3073" w:type="dxa"/>
            <w:tcBorders>
              <w:bottom w:val="single" w:sz="4" w:space="0" w:color="auto"/>
            </w:tcBorders>
            <w:vAlign w:val="center"/>
          </w:tcPr>
          <w:p w:rsidR="003F3E0F" w:rsidRPr="004407A4" w:rsidRDefault="003F3E0F" w:rsidP="001D1FBC">
            <w:pPr>
              <w:jc w:val="center"/>
              <w:rPr>
                <w:rFonts w:ascii="Arial Narrow" w:hAnsi="Arial Narrow" w:cs="Arial"/>
                <w:b/>
              </w:rPr>
            </w:pPr>
            <w:r w:rsidRPr="004407A4">
              <w:rPr>
                <w:rFonts w:ascii="Arial Narrow" w:hAnsi="Arial Narrow" w:cs="Arial"/>
                <w:b/>
              </w:rPr>
              <w:t>ELEMENTO DE ENTRADA</w:t>
            </w:r>
          </w:p>
        </w:tc>
        <w:tc>
          <w:tcPr>
            <w:tcW w:w="30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3E0F" w:rsidRPr="004407A4" w:rsidRDefault="003F3E0F" w:rsidP="00A71494">
            <w:pPr>
              <w:jc w:val="center"/>
              <w:rPr>
                <w:rFonts w:ascii="Arial Narrow" w:hAnsi="Arial Narrow" w:cs="Arial"/>
                <w:b/>
              </w:rPr>
            </w:pPr>
            <w:r w:rsidRPr="004407A4">
              <w:rPr>
                <w:rFonts w:ascii="Arial Narrow" w:hAnsi="Arial Narrow" w:cs="Arial"/>
                <w:b/>
              </w:rPr>
              <w:t>PRODUCTO</w:t>
            </w:r>
            <w:r>
              <w:rPr>
                <w:rFonts w:ascii="Arial Narrow" w:hAnsi="Arial Narrow" w:cs="Arial"/>
                <w:b/>
              </w:rPr>
              <w:t xml:space="preserve"> Y/O SERVICIO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3E0F" w:rsidRPr="004407A4" w:rsidRDefault="003F3E0F" w:rsidP="00A71494">
            <w:pPr>
              <w:jc w:val="center"/>
              <w:rPr>
                <w:rFonts w:ascii="Arial Narrow" w:hAnsi="Arial Narrow" w:cs="Arial"/>
                <w:b/>
              </w:rPr>
            </w:pPr>
            <w:r w:rsidRPr="004407A4">
              <w:rPr>
                <w:rFonts w:ascii="Arial Narrow" w:hAnsi="Arial Narrow" w:cs="Arial"/>
                <w:b/>
              </w:rPr>
              <w:t>REQUISITO DE CONFORMIDAD</w:t>
            </w:r>
          </w:p>
        </w:tc>
        <w:tc>
          <w:tcPr>
            <w:tcW w:w="2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3E0F" w:rsidRPr="004407A4" w:rsidRDefault="003F3E0F" w:rsidP="00A71494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CARACTERISTICAS DEL SERVICIO</w:t>
            </w:r>
          </w:p>
        </w:tc>
      </w:tr>
      <w:tr w:rsidR="003F3E0F" w:rsidRPr="005118E9" w:rsidTr="003F3E0F">
        <w:trPr>
          <w:gridBefore w:val="1"/>
          <w:wBefore w:w="7" w:type="dxa"/>
          <w:trHeight w:val="712"/>
          <w:jc w:val="center"/>
        </w:trPr>
        <w:tc>
          <w:tcPr>
            <w:tcW w:w="4037" w:type="dxa"/>
            <w:vAlign w:val="center"/>
          </w:tcPr>
          <w:p w:rsidR="003F3E0F" w:rsidRPr="001F1526" w:rsidRDefault="003F3E0F" w:rsidP="00A71494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1F1526">
              <w:rPr>
                <w:rFonts w:ascii="Arial Narrow" w:hAnsi="Arial Narrow" w:cs="Arial"/>
                <w:b/>
                <w:sz w:val="20"/>
                <w:szCs w:val="20"/>
              </w:rPr>
              <w:t xml:space="preserve">06-DOP-P02. </w:t>
            </w:r>
            <w:hyperlink r:id="rId8" w:tgtFrame="_blank" w:history="1">
              <w:r>
                <w:rPr>
                  <w:rFonts w:ascii="Arial Narrow" w:hAnsi="Arial Narrow"/>
                  <w:b/>
                  <w:sz w:val="20"/>
                  <w:szCs w:val="20"/>
                </w:rPr>
                <w:t>Verificación</w:t>
              </w:r>
            </w:hyperlink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Documental de Inversión Pública</w:t>
            </w:r>
          </w:p>
        </w:tc>
        <w:tc>
          <w:tcPr>
            <w:tcW w:w="3073" w:type="dxa"/>
            <w:vAlign w:val="center"/>
          </w:tcPr>
          <w:p w:rsidR="003F3E0F" w:rsidRPr="00176900" w:rsidRDefault="003F3E0F" w:rsidP="001D1FBC">
            <w:pPr>
              <w:numPr>
                <w:ilvl w:val="0"/>
                <w:numId w:val="12"/>
              </w:numPr>
              <w:ind w:left="317" w:hanging="317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176900">
              <w:rPr>
                <w:rFonts w:ascii="Arial Narrow" w:hAnsi="Arial Narrow" w:cs="Arial"/>
                <w:sz w:val="20"/>
                <w:szCs w:val="20"/>
              </w:rPr>
              <w:t>Oficio de Verificación Documental</w:t>
            </w:r>
          </w:p>
          <w:p w:rsidR="003F3E0F" w:rsidRPr="00FE356F" w:rsidRDefault="003F3E0F" w:rsidP="001D1FBC">
            <w:pPr>
              <w:numPr>
                <w:ilvl w:val="0"/>
                <w:numId w:val="12"/>
              </w:numPr>
              <w:ind w:left="317" w:hanging="317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176900">
              <w:rPr>
                <w:rFonts w:ascii="Arial Narrow" w:hAnsi="Arial Narrow" w:cs="Arial"/>
                <w:sz w:val="20"/>
                <w:szCs w:val="20"/>
              </w:rPr>
              <w:t>Lista de verificación, según aplique</w:t>
            </w:r>
          </w:p>
        </w:tc>
        <w:tc>
          <w:tcPr>
            <w:tcW w:w="3073" w:type="dxa"/>
            <w:vAlign w:val="center"/>
          </w:tcPr>
          <w:p w:rsidR="003F3E0F" w:rsidRPr="00DB0391" w:rsidRDefault="003F3E0F" w:rsidP="00A71494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Informe de Verificación Documental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F3E0F" w:rsidRDefault="003F3E0F" w:rsidP="00A71494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3F3E0F" w:rsidRDefault="003F3E0F" w:rsidP="009658EE">
            <w:pPr>
              <w:numPr>
                <w:ilvl w:val="0"/>
                <w:numId w:val="12"/>
              </w:numPr>
              <w:ind w:left="176" w:hanging="142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Datos generales de la obra, resultados de la primera inspección y, de ser necesario, los resultados de la segunda inspección.</w:t>
            </w:r>
          </w:p>
          <w:p w:rsidR="003F3E0F" w:rsidRPr="00FE356F" w:rsidRDefault="003F3E0F" w:rsidP="009658EE">
            <w:pPr>
              <w:numPr>
                <w:ilvl w:val="0"/>
                <w:numId w:val="12"/>
              </w:numPr>
              <w:ind w:left="176" w:hanging="142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</w:t>
            </w:r>
            <w:r w:rsidRPr="00FE356F">
              <w:rPr>
                <w:rFonts w:ascii="Arial Narrow" w:hAnsi="Arial Narrow" w:cs="Arial"/>
                <w:sz w:val="20"/>
                <w:szCs w:val="20"/>
              </w:rPr>
              <w:t>nexarse la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o las</w:t>
            </w:r>
            <w:r w:rsidRPr="00FE356F">
              <w:rPr>
                <w:rFonts w:ascii="Arial Narrow" w:hAnsi="Arial Narrow" w:cs="Arial"/>
                <w:sz w:val="20"/>
                <w:szCs w:val="20"/>
              </w:rPr>
              <w:t xml:space="preserve"> lista</w:t>
            </w:r>
            <w:r>
              <w:rPr>
                <w:rFonts w:ascii="Arial Narrow" w:hAnsi="Arial Narrow" w:cs="Arial"/>
                <w:sz w:val="20"/>
                <w:szCs w:val="20"/>
              </w:rPr>
              <w:t>s</w:t>
            </w:r>
            <w:r w:rsidRPr="00FE356F">
              <w:rPr>
                <w:rFonts w:ascii="Arial Narrow" w:hAnsi="Arial Narrow" w:cs="Arial"/>
                <w:sz w:val="20"/>
                <w:szCs w:val="20"/>
              </w:rPr>
              <w:t xml:space="preserve"> de verificación firmada</w:t>
            </w:r>
            <w:r>
              <w:rPr>
                <w:rFonts w:ascii="Arial Narrow" w:hAnsi="Arial Narrow" w:cs="Arial"/>
                <w:sz w:val="20"/>
                <w:szCs w:val="20"/>
              </w:rPr>
              <w:t>s por el verificador y la persona que atendió por parte de la ejecutora</w:t>
            </w:r>
            <w:r w:rsidRPr="00FE356F">
              <w:rPr>
                <w:rFonts w:ascii="Arial Narrow" w:hAnsi="Arial Narrow" w:cs="Arial"/>
                <w:sz w:val="20"/>
                <w:szCs w:val="20"/>
              </w:rPr>
              <w:t>.</w:t>
            </w:r>
          </w:p>
          <w:p w:rsidR="003F3E0F" w:rsidRPr="00FE356F" w:rsidRDefault="003F3E0F" w:rsidP="00A71494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261" w:type="dxa"/>
            <w:shd w:val="clear" w:color="auto" w:fill="auto"/>
            <w:vAlign w:val="center"/>
          </w:tcPr>
          <w:p w:rsidR="003F3E0F" w:rsidRPr="00FE356F" w:rsidRDefault="003F3E0F" w:rsidP="00A71494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F3E0F" w:rsidRPr="005118E9" w:rsidTr="003F3E0F">
        <w:trPr>
          <w:gridBefore w:val="1"/>
          <w:wBefore w:w="7" w:type="dxa"/>
          <w:trHeight w:val="720"/>
          <w:jc w:val="center"/>
        </w:trPr>
        <w:tc>
          <w:tcPr>
            <w:tcW w:w="4037" w:type="dxa"/>
            <w:vMerge w:val="restart"/>
            <w:vAlign w:val="center"/>
          </w:tcPr>
          <w:p w:rsidR="003F3E0F" w:rsidRPr="001F1526" w:rsidRDefault="003F3E0F" w:rsidP="00A71494">
            <w:pPr>
              <w:rPr>
                <w:b/>
              </w:rPr>
            </w:pPr>
            <w:r w:rsidRPr="001F1526">
              <w:rPr>
                <w:rFonts w:ascii="Arial Narrow" w:hAnsi="Arial Narrow" w:cs="Arial"/>
                <w:b/>
                <w:sz w:val="20"/>
                <w:szCs w:val="20"/>
              </w:rPr>
              <w:t>06-DOP-P03</w:t>
            </w:r>
            <w:r w:rsidRPr="001F1526">
              <w:rPr>
                <w:rFonts w:ascii="Arial Narrow" w:hAnsi="Arial Narrow"/>
                <w:b/>
                <w:sz w:val="20"/>
                <w:szCs w:val="20"/>
              </w:rPr>
              <w:t xml:space="preserve">. </w:t>
            </w:r>
            <w:hyperlink r:id="rId9" w:tgtFrame="_blank" w:history="1">
              <w:r>
                <w:rPr>
                  <w:rFonts w:ascii="Arial Narrow" w:hAnsi="Arial Narrow"/>
                  <w:b/>
                  <w:sz w:val="20"/>
                  <w:szCs w:val="20"/>
                </w:rPr>
                <w:t>Auditorías</w:t>
              </w:r>
            </w:hyperlink>
            <w:r>
              <w:rPr>
                <w:rFonts w:ascii="Arial Narrow" w:hAnsi="Arial Narrow"/>
                <w:b/>
                <w:sz w:val="20"/>
                <w:szCs w:val="20"/>
              </w:rPr>
              <w:t xml:space="preserve"> a Programas de Inversión Pública</w:t>
            </w:r>
          </w:p>
        </w:tc>
        <w:tc>
          <w:tcPr>
            <w:tcW w:w="3073" w:type="dxa"/>
            <w:vAlign w:val="center"/>
          </w:tcPr>
          <w:p w:rsidR="003F3E0F" w:rsidRPr="00176900" w:rsidRDefault="003F3E0F" w:rsidP="001D1FBC">
            <w:pPr>
              <w:numPr>
                <w:ilvl w:val="0"/>
                <w:numId w:val="12"/>
              </w:numPr>
              <w:ind w:left="207" w:hanging="207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176900">
              <w:rPr>
                <w:rFonts w:ascii="Arial Narrow" w:hAnsi="Arial Narrow" w:cs="Arial"/>
                <w:sz w:val="20"/>
                <w:szCs w:val="20"/>
              </w:rPr>
              <w:t>Oficio de orden de auditoría</w:t>
            </w:r>
          </w:p>
          <w:p w:rsidR="003F3E0F" w:rsidRPr="00176900" w:rsidRDefault="003F3E0F" w:rsidP="001D1FBC">
            <w:pPr>
              <w:numPr>
                <w:ilvl w:val="0"/>
                <w:numId w:val="12"/>
              </w:numPr>
              <w:ind w:left="207" w:hanging="207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176900">
              <w:rPr>
                <w:rFonts w:ascii="Arial Narrow" w:hAnsi="Arial Narrow" w:cs="Arial"/>
                <w:sz w:val="20"/>
                <w:szCs w:val="20"/>
              </w:rPr>
              <w:t>Oficio de notificación</w:t>
            </w:r>
          </w:p>
          <w:p w:rsidR="003F3E0F" w:rsidRPr="00176900" w:rsidRDefault="003F3E0F" w:rsidP="001D1FBC">
            <w:pPr>
              <w:numPr>
                <w:ilvl w:val="0"/>
                <w:numId w:val="12"/>
              </w:numPr>
              <w:ind w:left="207" w:hanging="207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176900">
              <w:rPr>
                <w:rFonts w:ascii="Arial Narrow" w:hAnsi="Arial Narrow" w:cs="Arial"/>
                <w:sz w:val="20"/>
                <w:szCs w:val="20"/>
              </w:rPr>
              <w:t>Acta de inicio</w:t>
            </w:r>
          </w:p>
          <w:p w:rsidR="003F3E0F" w:rsidRPr="00176900" w:rsidRDefault="003F3E0F" w:rsidP="001D1FBC">
            <w:pPr>
              <w:numPr>
                <w:ilvl w:val="0"/>
                <w:numId w:val="12"/>
              </w:numPr>
              <w:ind w:left="207" w:hanging="207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176900">
              <w:rPr>
                <w:rFonts w:ascii="Arial Narrow" w:hAnsi="Arial Narrow" w:cs="Arial"/>
                <w:sz w:val="20"/>
                <w:szCs w:val="20"/>
              </w:rPr>
              <w:t xml:space="preserve">Oficio de Comisión </w:t>
            </w:r>
          </w:p>
          <w:p w:rsidR="003F3E0F" w:rsidRPr="00176900" w:rsidRDefault="003F3E0F" w:rsidP="001D1FBC">
            <w:pPr>
              <w:numPr>
                <w:ilvl w:val="0"/>
                <w:numId w:val="12"/>
              </w:numPr>
              <w:ind w:left="207" w:hanging="207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176900">
              <w:rPr>
                <w:rFonts w:ascii="Arial Narrow" w:hAnsi="Arial Narrow" w:cs="Arial"/>
                <w:sz w:val="20"/>
                <w:szCs w:val="20"/>
              </w:rPr>
              <w:t>Cédula de trabajo</w:t>
            </w:r>
          </w:p>
          <w:p w:rsidR="003F3E0F" w:rsidRPr="00176900" w:rsidRDefault="003F3E0F" w:rsidP="001D1FBC">
            <w:pPr>
              <w:numPr>
                <w:ilvl w:val="0"/>
                <w:numId w:val="12"/>
              </w:numPr>
              <w:ind w:left="207" w:hanging="207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176900">
              <w:rPr>
                <w:rFonts w:ascii="Arial Narrow" w:hAnsi="Arial Narrow" w:cs="Arial"/>
                <w:sz w:val="20"/>
                <w:szCs w:val="20"/>
              </w:rPr>
              <w:t>Registro auxiliar de obra</w:t>
            </w:r>
          </w:p>
          <w:p w:rsidR="003F3E0F" w:rsidRPr="00176900" w:rsidRDefault="003F3E0F" w:rsidP="001D1FBC">
            <w:pPr>
              <w:numPr>
                <w:ilvl w:val="0"/>
                <w:numId w:val="12"/>
              </w:numPr>
              <w:ind w:left="207" w:hanging="207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176900">
              <w:rPr>
                <w:rFonts w:ascii="Arial Narrow" w:hAnsi="Arial Narrow" w:cs="Arial"/>
                <w:sz w:val="20"/>
                <w:szCs w:val="20"/>
              </w:rPr>
              <w:t>Cédula de inspección de campo</w:t>
            </w:r>
          </w:p>
          <w:p w:rsidR="003F3E0F" w:rsidRPr="00985515" w:rsidRDefault="003F3E0F" w:rsidP="001D1FBC">
            <w:pPr>
              <w:numPr>
                <w:ilvl w:val="0"/>
                <w:numId w:val="12"/>
              </w:numPr>
              <w:ind w:left="175" w:hanging="175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176900">
              <w:rPr>
                <w:rFonts w:ascii="Arial Narrow" w:hAnsi="Arial Narrow" w:cs="Arial"/>
                <w:sz w:val="20"/>
                <w:szCs w:val="20"/>
              </w:rPr>
              <w:t>Evidencia fotográfica (si aplica)</w:t>
            </w:r>
          </w:p>
        </w:tc>
        <w:tc>
          <w:tcPr>
            <w:tcW w:w="3073" w:type="dxa"/>
            <w:vAlign w:val="center"/>
          </w:tcPr>
          <w:p w:rsidR="003F3E0F" w:rsidRPr="00613FEB" w:rsidRDefault="003F3E0F" w:rsidP="00A71494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Cédula</w:t>
            </w:r>
            <w:r w:rsidR="00E35649">
              <w:rPr>
                <w:rFonts w:ascii="Arial Narrow" w:hAnsi="Arial Narrow"/>
                <w:sz w:val="20"/>
                <w:szCs w:val="20"/>
              </w:rPr>
              <w:t>s</w:t>
            </w:r>
            <w:r>
              <w:rPr>
                <w:rFonts w:ascii="Arial Narrow" w:hAnsi="Arial Narrow"/>
                <w:sz w:val="20"/>
                <w:szCs w:val="20"/>
              </w:rPr>
              <w:t xml:space="preserve"> de </w:t>
            </w:r>
            <w:r w:rsidR="007B7FA9">
              <w:rPr>
                <w:rFonts w:ascii="Arial Narrow" w:hAnsi="Arial Narrow"/>
                <w:sz w:val="20"/>
                <w:szCs w:val="20"/>
              </w:rPr>
              <w:t>Observaciones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F3E0F" w:rsidRDefault="003F3E0F" w:rsidP="00C71A55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3F3E0F" w:rsidRDefault="003F3E0F" w:rsidP="00C71A55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176900">
              <w:rPr>
                <w:rFonts w:ascii="Arial Narrow" w:hAnsi="Arial Narrow" w:cs="Arial"/>
                <w:sz w:val="20"/>
                <w:szCs w:val="20"/>
              </w:rPr>
              <w:t xml:space="preserve">Debe contar con los siguientes datos: </w:t>
            </w:r>
          </w:p>
          <w:p w:rsidR="003F3E0F" w:rsidRDefault="003F3E0F" w:rsidP="00C71A55">
            <w:pPr>
              <w:numPr>
                <w:ilvl w:val="0"/>
                <w:numId w:val="12"/>
              </w:numPr>
              <w:ind w:left="176" w:hanging="142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Número de auditoría</w:t>
            </w:r>
          </w:p>
          <w:p w:rsidR="003F3E0F" w:rsidRDefault="003F3E0F" w:rsidP="00C71A55">
            <w:pPr>
              <w:numPr>
                <w:ilvl w:val="0"/>
                <w:numId w:val="12"/>
              </w:numPr>
              <w:ind w:left="176" w:hanging="142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No. de observación</w:t>
            </w:r>
          </w:p>
          <w:p w:rsidR="003F3E0F" w:rsidRDefault="003F3E0F" w:rsidP="00C71A55">
            <w:pPr>
              <w:numPr>
                <w:ilvl w:val="0"/>
                <w:numId w:val="12"/>
              </w:numPr>
              <w:ind w:left="176" w:hanging="142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Fecha</w:t>
            </w:r>
          </w:p>
          <w:p w:rsidR="003F3E0F" w:rsidRDefault="003F3E0F" w:rsidP="00C71A55">
            <w:pPr>
              <w:numPr>
                <w:ilvl w:val="0"/>
                <w:numId w:val="12"/>
              </w:numPr>
              <w:ind w:left="176" w:hanging="142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</w:t>
            </w:r>
            <w:r w:rsidRPr="00176900">
              <w:rPr>
                <w:rFonts w:ascii="Arial Narrow" w:hAnsi="Arial Narrow" w:cs="Arial"/>
                <w:sz w:val="20"/>
                <w:szCs w:val="20"/>
              </w:rPr>
              <w:t>onto fiscali</w:t>
            </w:r>
            <w:r>
              <w:rPr>
                <w:rFonts w:ascii="Arial Narrow" w:hAnsi="Arial Narrow" w:cs="Arial"/>
                <w:sz w:val="20"/>
                <w:szCs w:val="20"/>
              </w:rPr>
              <w:t>zable, fiscalizado y observado</w:t>
            </w:r>
          </w:p>
          <w:p w:rsidR="003F3E0F" w:rsidRDefault="003F3E0F" w:rsidP="00C71A55">
            <w:pPr>
              <w:numPr>
                <w:ilvl w:val="0"/>
                <w:numId w:val="12"/>
              </w:numPr>
              <w:ind w:left="176" w:hanging="142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Programa auditado </w:t>
            </w:r>
          </w:p>
          <w:p w:rsidR="003F3E0F" w:rsidRDefault="003F3E0F" w:rsidP="00C71A55">
            <w:pPr>
              <w:numPr>
                <w:ilvl w:val="0"/>
                <w:numId w:val="12"/>
              </w:numPr>
              <w:ind w:left="176" w:hanging="142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Ejercicio presupuestal </w:t>
            </w:r>
          </w:p>
          <w:p w:rsidR="003F3E0F" w:rsidRDefault="003F3E0F" w:rsidP="00C71A55">
            <w:pPr>
              <w:numPr>
                <w:ilvl w:val="0"/>
                <w:numId w:val="12"/>
              </w:numPr>
              <w:ind w:left="176" w:hanging="142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Ejecutor auditado</w:t>
            </w:r>
          </w:p>
          <w:p w:rsidR="003F3E0F" w:rsidRDefault="003F3E0F" w:rsidP="00C71A55">
            <w:pPr>
              <w:numPr>
                <w:ilvl w:val="0"/>
                <w:numId w:val="12"/>
              </w:numPr>
              <w:ind w:left="176" w:hanging="142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Descripción de la observación</w:t>
            </w:r>
          </w:p>
          <w:p w:rsidR="003F3E0F" w:rsidRDefault="003F3E0F" w:rsidP="00C71A55">
            <w:pPr>
              <w:numPr>
                <w:ilvl w:val="0"/>
                <w:numId w:val="12"/>
              </w:numPr>
              <w:ind w:left="176" w:hanging="142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Fundamento legal </w:t>
            </w:r>
          </w:p>
          <w:p w:rsidR="003F3E0F" w:rsidRDefault="003F3E0F" w:rsidP="00C71A55">
            <w:pPr>
              <w:numPr>
                <w:ilvl w:val="0"/>
                <w:numId w:val="12"/>
              </w:numPr>
              <w:ind w:left="176" w:hanging="142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Acciones para solventar </w:t>
            </w:r>
          </w:p>
          <w:p w:rsidR="003F3E0F" w:rsidRDefault="003F3E0F" w:rsidP="00C71A55">
            <w:pPr>
              <w:numPr>
                <w:ilvl w:val="0"/>
                <w:numId w:val="12"/>
              </w:numPr>
              <w:ind w:left="176" w:hanging="142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</w:t>
            </w:r>
            <w:r w:rsidRPr="00176900">
              <w:rPr>
                <w:rFonts w:ascii="Arial Narrow" w:hAnsi="Arial Narrow" w:cs="Arial"/>
                <w:sz w:val="20"/>
                <w:szCs w:val="20"/>
              </w:rPr>
              <w:t>irma de representante/s de la ejecutora y de la SCG.</w:t>
            </w:r>
          </w:p>
          <w:p w:rsidR="003F3E0F" w:rsidRPr="005118E9" w:rsidRDefault="003F3E0F" w:rsidP="00A71494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261" w:type="dxa"/>
            <w:shd w:val="clear" w:color="auto" w:fill="auto"/>
            <w:vAlign w:val="center"/>
          </w:tcPr>
          <w:p w:rsidR="003F3E0F" w:rsidRPr="005118E9" w:rsidRDefault="003F3E0F" w:rsidP="00A71494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Oportunidad: Plazo de 45 días hábiles para la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solventación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de la observación por parte de la ejecutora, establecidos por mandato de Ley.</w:t>
            </w:r>
          </w:p>
        </w:tc>
      </w:tr>
      <w:tr w:rsidR="003F3E0F" w:rsidRPr="005118E9" w:rsidTr="003F3E0F">
        <w:trPr>
          <w:gridBefore w:val="1"/>
          <w:wBefore w:w="7" w:type="dxa"/>
          <w:trHeight w:val="183"/>
          <w:jc w:val="center"/>
        </w:trPr>
        <w:tc>
          <w:tcPr>
            <w:tcW w:w="4037" w:type="dxa"/>
            <w:vMerge/>
            <w:vAlign w:val="center"/>
          </w:tcPr>
          <w:p w:rsidR="003F3E0F" w:rsidRPr="001F1526" w:rsidRDefault="003F3E0F" w:rsidP="00A7149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073" w:type="dxa"/>
            <w:vAlign w:val="center"/>
          </w:tcPr>
          <w:p w:rsidR="003F3E0F" w:rsidRPr="00176900" w:rsidRDefault="003F3E0F" w:rsidP="001D1FBC">
            <w:pPr>
              <w:numPr>
                <w:ilvl w:val="0"/>
                <w:numId w:val="12"/>
              </w:numPr>
              <w:ind w:left="339" w:hanging="283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176900">
              <w:rPr>
                <w:rFonts w:ascii="Arial Narrow" w:hAnsi="Arial Narrow" w:cs="Arial"/>
                <w:sz w:val="20"/>
                <w:szCs w:val="20"/>
              </w:rPr>
              <w:t>Oficio de orden de auditoría</w:t>
            </w:r>
          </w:p>
          <w:p w:rsidR="003F3E0F" w:rsidRPr="00176900" w:rsidRDefault="003F3E0F" w:rsidP="001D1FBC">
            <w:pPr>
              <w:numPr>
                <w:ilvl w:val="0"/>
                <w:numId w:val="12"/>
              </w:numPr>
              <w:ind w:left="339" w:hanging="283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176900">
              <w:rPr>
                <w:rFonts w:ascii="Arial Narrow" w:hAnsi="Arial Narrow" w:cs="Arial"/>
                <w:sz w:val="20"/>
                <w:szCs w:val="20"/>
              </w:rPr>
              <w:t>Oficio de notificación</w:t>
            </w:r>
          </w:p>
          <w:p w:rsidR="003F3E0F" w:rsidRPr="00176900" w:rsidRDefault="003F3E0F" w:rsidP="001D1FBC">
            <w:pPr>
              <w:numPr>
                <w:ilvl w:val="0"/>
                <w:numId w:val="12"/>
              </w:numPr>
              <w:ind w:left="339" w:hanging="283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176900">
              <w:rPr>
                <w:rFonts w:ascii="Arial Narrow" w:hAnsi="Arial Narrow" w:cs="Arial"/>
                <w:sz w:val="20"/>
                <w:szCs w:val="20"/>
              </w:rPr>
              <w:t>Acta de inicio</w:t>
            </w:r>
          </w:p>
          <w:p w:rsidR="003F3E0F" w:rsidRPr="00176900" w:rsidRDefault="003F3E0F" w:rsidP="001D1FBC">
            <w:pPr>
              <w:numPr>
                <w:ilvl w:val="0"/>
                <w:numId w:val="12"/>
              </w:numPr>
              <w:ind w:left="339" w:hanging="283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176900">
              <w:rPr>
                <w:rFonts w:ascii="Arial Narrow" w:hAnsi="Arial Narrow" w:cs="Arial"/>
                <w:sz w:val="20"/>
                <w:szCs w:val="20"/>
              </w:rPr>
              <w:t xml:space="preserve">Oficio de Comisión </w:t>
            </w:r>
          </w:p>
          <w:p w:rsidR="003F3E0F" w:rsidRPr="00176900" w:rsidRDefault="003F3E0F" w:rsidP="001D1FBC">
            <w:pPr>
              <w:numPr>
                <w:ilvl w:val="0"/>
                <w:numId w:val="12"/>
              </w:numPr>
              <w:ind w:left="339" w:hanging="283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176900">
              <w:rPr>
                <w:rFonts w:ascii="Arial Narrow" w:hAnsi="Arial Narrow" w:cs="Arial"/>
                <w:sz w:val="20"/>
                <w:szCs w:val="20"/>
              </w:rPr>
              <w:t>Cédula de trabajo</w:t>
            </w:r>
          </w:p>
          <w:p w:rsidR="003F3E0F" w:rsidRPr="00176900" w:rsidRDefault="003F3E0F" w:rsidP="001D1FBC">
            <w:pPr>
              <w:numPr>
                <w:ilvl w:val="0"/>
                <w:numId w:val="12"/>
              </w:numPr>
              <w:ind w:left="339" w:hanging="283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176900">
              <w:rPr>
                <w:rFonts w:ascii="Arial Narrow" w:hAnsi="Arial Narrow" w:cs="Arial"/>
                <w:sz w:val="20"/>
                <w:szCs w:val="20"/>
              </w:rPr>
              <w:t>Registro auxiliar de obra</w:t>
            </w:r>
          </w:p>
          <w:p w:rsidR="003F3E0F" w:rsidRPr="00176900" w:rsidRDefault="003F3E0F" w:rsidP="001D1FBC">
            <w:pPr>
              <w:numPr>
                <w:ilvl w:val="0"/>
                <w:numId w:val="12"/>
              </w:numPr>
              <w:ind w:left="339" w:hanging="283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176900">
              <w:rPr>
                <w:rFonts w:ascii="Arial Narrow" w:hAnsi="Arial Narrow" w:cs="Arial"/>
                <w:sz w:val="20"/>
                <w:szCs w:val="20"/>
              </w:rPr>
              <w:t>Cédula de inspección de campo</w:t>
            </w:r>
          </w:p>
          <w:p w:rsidR="003F3E0F" w:rsidRPr="00176900" w:rsidRDefault="003F3E0F" w:rsidP="001D1FBC">
            <w:pPr>
              <w:numPr>
                <w:ilvl w:val="0"/>
                <w:numId w:val="12"/>
              </w:numPr>
              <w:ind w:left="339" w:hanging="283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176900">
              <w:rPr>
                <w:rFonts w:ascii="Arial Narrow" w:hAnsi="Arial Narrow" w:cs="Arial"/>
                <w:sz w:val="20"/>
                <w:szCs w:val="20"/>
              </w:rPr>
              <w:t>Evidencia fotográfica (si aplica)</w:t>
            </w:r>
          </w:p>
          <w:p w:rsidR="003F3E0F" w:rsidRPr="005118E9" w:rsidRDefault="003F3E0F" w:rsidP="001D1FBC">
            <w:pPr>
              <w:numPr>
                <w:ilvl w:val="0"/>
                <w:numId w:val="12"/>
              </w:numPr>
              <w:ind w:left="317" w:hanging="283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176900">
              <w:rPr>
                <w:rFonts w:ascii="Arial Narrow" w:hAnsi="Arial Narrow" w:cs="Arial"/>
                <w:sz w:val="20"/>
                <w:szCs w:val="20"/>
              </w:rPr>
              <w:t>Cédula de Observación</w:t>
            </w:r>
          </w:p>
        </w:tc>
        <w:tc>
          <w:tcPr>
            <w:tcW w:w="3073" w:type="dxa"/>
            <w:vAlign w:val="center"/>
          </w:tcPr>
          <w:p w:rsidR="003F3E0F" w:rsidRDefault="003F3E0F" w:rsidP="00A71494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Informe de resultados de la auditoría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F3E0F" w:rsidRPr="005118E9" w:rsidRDefault="003F3E0F" w:rsidP="00A71494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Que cumpla con lo establecido en el instructivo para elaboración de informe de resultados de auditoría 06-DOP-P03-I03.</w:t>
            </w:r>
          </w:p>
        </w:tc>
        <w:tc>
          <w:tcPr>
            <w:tcW w:w="2261" w:type="dxa"/>
            <w:shd w:val="clear" w:color="auto" w:fill="auto"/>
            <w:vAlign w:val="center"/>
          </w:tcPr>
          <w:p w:rsidR="003F3E0F" w:rsidRDefault="003F3E0F" w:rsidP="00A71494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3F3E0F" w:rsidRDefault="003F3E0F" w:rsidP="00A71494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F3E0F" w:rsidRPr="005118E9" w:rsidTr="003F3E0F">
        <w:trPr>
          <w:gridBefore w:val="1"/>
          <w:wBefore w:w="7" w:type="dxa"/>
          <w:trHeight w:val="704"/>
          <w:jc w:val="center"/>
        </w:trPr>
        <w:tc>
          <w:tcPr>
            <w:tcW w:w="4037" w:type="dxa"/>
            <w:vAlign w:val="center"/>
          </w:tcPr>
          <w:p w:rsidR="003F3E0F" w:rsidRPr="001F1526" w:rsidRDefault="003F3E0F" w:rsidP="00A71494">
            <w:pPr>
              <w:jc w:val="both"/>
              <w:rPr>
                <w:b/>
              </w:rPr>
            </w:pPr>
            <w:r w:rsidRPr="001F1526">
              <w:rPr>
                <w:rFonts w:ascii="Arial Narrow" w:hAnsi="Arial Narrow" w:cs="Arial"/>
                <w:b/>
                <w:sz w:val="20"/>
                <w:szCs w:val="20"/>
              </w:rPr>
              <w:t xml:space="preserve">06-DOP-P04. </w:t>
            </w:r>
            <w:hyperlink r:id="rId10" w:tgtFrame="_blank" w:history="1">
              <w:r w:rsidRPr="001F1526">
                <w:rPr>
                  <w:rFonts w:ascii="Arial Narrow" w:hAnsi="Arial Narrow"/>
                  <w:b/>
                  <w:sz w:val="20"/>
                  <w:szCs w:val="20"/>
                </w:rPr>
                <w:t xml:space="preserve">Verificación </w:t>
              </w:r>
              <w:r>
                <w:rPr>
                  <w:rFonts w:ascii="Arial Narrow" w:hAnsi="Arial Narrow"/>
                  <w:b/>
                  <w:sz w:val="20"/>
                  <w:szCs w:val="20"/>
                </w:rPr>
                <w:t>Financiera a Programas de Inversión Pública</w:t>
              </w:r>
            </w:hyperlink>
          </w:p>
        </w:tc>
        <w:tc>
          <w:tcPr>
            <w:tcW w:w="3073" w:type="dxa"/>
            <w:vAlign w:val="center"/>
          </w:tcPr>
          <w:p w:rsidR="003F3E0F" w:rsidRPr="00176900" w:rsidRDefault="003F3E0F" w:rsidP="001D1FBC">
            <w:pPr>
              <w:numPr>
                <w:ilvl w:val="0"/>
                <w:numId w:val="12"/>
              </w:numPr>
              <w:ind w:left="339" w:hanging="283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176900">
              <w:rPr>
                <w:rFonts w:ascii="Arial Narrow" w:hAnsi="Arial Narrow" w:cs="Arial"/>
                <w:sz w:val="20"/>
                <w:szCs w:val="20"/>
              </w:rPr>
              <w:t>Oficio de Verificación Financiera</w:t>
            </w:r>
          </w:p>
          <w:p w:rsidR="003F3E0F" w:rsidRPr="00176900" w:rsidRDefault="003F3E0F" w:rsidP="001D1FBC">
            <w:pPr>
              <w:numPr>
                <w:ilvl w:val="0"/>
                <w:numId w:val="12"/>
              </w:numPr>
              <w:ind w:left="339" w:hanging="283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176900">
              <w:rPr>
                <w:rFonts w:ascii="Arial Narrow" w:hAnsi="Arial Narrow" w:cs="Arial"/>
                <w:sz w:val="20"/>
                <w:szCs w:val="20"/>
              </w:rPr>
              <w:t>Cédula de Verificación Financiera</w:t>
            </w:r>
          </w:p>
          <w:p w:rsidR="003F3E0F" w:rsidRPr="00985515" w:rsidRDefault="003F3E0F" w:rsidP="001D1FBC">
            <w:pPr>
              <w:numPr>
                <w:ilvl w:val="0"/>
                <w:numId w:val="12"/>
              </w:numPr>
              <w:ind w:left="317" w:hanging="283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176900">
              <w:rPr>
                <w:rFonts w:ascii="Arial Narrow" w:hAnsi="Arial Narrow" w:cs="Arial"/>
                <w:sz w:val="20"/>
                <w:szCs w:val="20"/>
              </w:rPr>
              <w:t>Estados de Cuenta.</w:t>
            </w:r>
          </w:p>
        </w:tc>
        <w:tc>
          <w:tcPr>
            <w:tcW w:w="3073" w:type="dxa"/>
            <w:vAlign w:val="center"/>
          </w:tcPr>
          <w:p w:rsidR="003F3E0F" w:rsidRPr="005F235C" w:rsidRDefault="003F3E0F" w:rsidP="004060C8">
            <w:pPr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4060C8">
              <w:rPr>
                <w:rFonts w:ascii="Arial Narrow" w:hAnsi="Arial Narrow"/>
                <w:sz w:val="20"/>
                <w:szCs w:val="20"/>
              </w:rPr>
              <w:t xml:space="preserve">Informe trimestral de resultados de flujo financiero de los programas de inversión pública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F3E0F" w:rsidRPr="00E25DC8" w:rsidRDefault="003F3E0F" w:rsidP="00A71494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Lo establecido en el Formato del Informe de resultados de flujo financiero de los programas de inversión 06-DOP-P04-F02.</w:t>
            </w:r>
          </w:p>
        </w:tc>
        <w:tc>
          <w:tcPr>
            <w:tcW w:w="2261" w:type="dxa"/>
            <w:shd w:val="clear" w:color="auto" w:fill="auto"/>
            <w:vAlign w:val="center"/>
          </w:tcPr>
          <w:p w:rsidR="003F3E0F" w:rsidRPr="005118E9" w:rsidRDefault="003F3E0F" w:rsidP="00A71494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537F27" w:rsidRDefault="00537F27" w:rsidP="00537F27">
      <w:pPr>
        <w:jc w:val="center"/>
        <w:rPr>
          <w:rFonts w:ascii="Arial" w:hAnsi="Arial" w:cs="Arial"/>
          <w:b/>
          <w:sz w:val="20"/>
          <w:szCs w:val="20"/>
        </w:rPr>
      </w:pPr>
    </w:p>
    <w:p w:rsidR="005C4DAD" w:rsidRDefault="005C4DAD" w:rsidP="00176900">
      <w:pPr>
        <w:tabs>
          <w:tab w:val="left" w:pos="1740"/>
        </w:tabs>
        <w:rPr>
          <w:rFonts w:ascii="Arial Narrow" w:hAnsi="Arial Narrow"/>
          <w:sz w:val="20"/>
          <w:szCs w:val="20"/>
        </w:rPr>
      </w:pPr>
    </w:p>
    <w:p w:rsidR="005C4DAD" w:rsidRDefault="005C4DAD" w:rsidP="00176900">
      <w:pPr>
        <w:tabs>
          <w:tab w:val="left" w:pos="1740"/>
        </w:tabs>
        <w:rPr>
          <w:rFonts w:ascii="Arial Narrow" w:hAnsi="Arial Narrow"/>
          <w:sz w:val="20"/>
          <w:szCs w:val="20"/>
        </w:rPr>
      </w:pPr>
    </w:p>
    <w:p w:rsidR="005C4DAD" w:rsidRDefault="005C4DAD" w:rsidP="00176900">
      <w:pPr>
        <w:tabs>
          <w:tab w:val="left" w:pos="1740"/>
        </w:tabs>
        <w:rPr>
          <w:rFonts w:ascii="Arial Narrow" w:hAnsi="Arial Narrow"/>
          <w:sz w:val="20"/>
          <w:szCs w:val="20"/>
        </w:rPr>
      </w:pPr>
    </w:p>
    <w:p w:rsidR="005C4DAD" w:rsidRDefault="005C4DAD" w:rsidP="00176900">
      <w:pPr>
        <w:tabs>
          <w:tab w:val="left" w:pos="1740"/>
        </w:tabs>
        <w:rPr>
          <w:rFonts w:ascii="Arial Narrow" w:hAnsi="Arial Narrow"/>
          <w:sz w:val="20"/>
          <w:szCs w:val="20"/>
        </w:rPr>
      </w:pPr>
    </w:p>
    <w:p w:rsidR="005C4DAD" w:rsidRDefault="005C4DAD" w:rsidP="00176900">
      <w:pPr>
        <w:tabs>
          <w:tab w:val="left" w:pos="1740"/>
        </w:tabs>
        <w:rPr>
          <w:rFonts w:ascii="Arial Narrow" w:hAnsi="Arial Narrow"/>
          <w:sz w:val="20"/>
          <w:szCs w:val="20"/>
        </w:rPr>
      </w:pPr>
    </w:p>
    <w:p w:rsidR="005C4DAD" w:rsidRDefault="005C4DAD" w:rsidP="00176900">
      <w:pPr>
        <w:tabs>
          <w:tab w:val="left" w:pos="1740"/>
        </w:tabs>
        <w:rPr>
          <w:rFonts w:ascii="Arial Narrow" w:hAnsi="Arial Narrow"/>
          <w:sz w:val="20"/>
          <w:szCs w:val="20"/>
        </w:rPr>
      </w:pPr>
    </w:p>
    <w:p w:rsidR="00176900" w:rsidRDefault="00176900" w:rsidP="000373C5">
      <w:pPr>
        <w:rPr>
          <w:rFonts w:ascii="Arial Narrow" w:hAnsi="Arial Narrow"/>
          <w:sz w:val="20"/>
          <w:szCs w:val="20"/>
        </w:rPr>
      </w:pPr>
    </w:p>
    <w:p w:rsidR="001C78B7" w:rsidRDefault="001C78B7" w:rsidP="000373C5">
      <w:pPr>
        <w:rPr>
          <w:rFonts w:ascii="Arial Narrow" w:hAnsi="Arial Narrow"/>
          <w:sz w:val="20"/>
          <w:szCs w:val="20"/>
        </w:rPr>
      </w:pPr>
    </w:p>
    <w:p w:rsidR="00D122A3" w:rsidRDefault="00D122A3" w:rsidP="000373C5">
      <w:pPr>
        <w:rPr>
          <w:rFonts w:ascii="Arial Narrow" w:hAnsi="Arial Narrow"/>
          <w:sz w:val="20"/>
          <w:szCs w:val="20"/>
        </w:rPr>
      </w:pPr>
    </w:p>
    <w:p w:rsidR="001268F1" w:rsidRDefault="001268F1" w:rsidP="000373C5">
      <w:pPr>
        <w:rPr>
          <w:rFonts w:ascii="Arial Narrow" w:hAnsi="Arial Narrow"/>
          <w:sz w:val="20"/>
          <w:szCs w:val="20"/>
        </w:rPr>
      </w:pPr>
    </w:p>
    <w:p w:rsidR="001268F1" w:rsidRDefault="001268F1" w:rsidP="000373C5">
      <w:pPr>
        <w:rPr>
          <w:rFonts w:ascii="Arial Narrow" w:hAnsi="Arial Narrow"/>
          <w:sz w:val="20"/>
          <w:szCs w:val="20"/>
        </w:rPr>
      </w:pPr>
    </w:p>
    <w:p w:rsidR="001268F1" w:rsidRDefault="001268F1" w:rsidP="000373C5">
      <w:pPr>
        <w:rPr>
          <w:rFonts w:ascii="Arial Narrow" w:hAnsi="Arial Narrow"/>
          <w:sz w:val="20"/>
          <w:szCs w:val="20"/>
        </w:rPr>
      </w:pPr>
    </w:p>
    <w:p w:rsidR="001268F1" w:rsidRDefault="001268F1" w:rsidP="000373C5">
      <w:pPr>
        <w:rPr>
          <w:rFonts w:ascii="Arial Narrow" w:hAnsi="Arial Narrow"/>
          <w:sz w:val="20"/>
          <w:szCs w:val="20"/>
        </w:rPr>
      </w:pPr>
    </w:p>
    <w:p w:rsidR="001268F1" w:rsidRDefault="001268F1" w:rsidP="000373C5">
      <w:pPr>
        <w:rPr>
          <w:rFonts w:ascii="Arial Narrow" w:hAnsi="Arial Narrow"/>
          <w:sz w:val="20"/>
          <w:szCs w:val="20"/>
        </w:rPr>
      </w:pPr>
    </w:p>
    <w:p w:rsidR="001268F1" w:rsidRDefault="001268F1" w:rsidP="000373C5">
      <w:pPr>
        <w:rPr>
          <w:rFonts w:ascii="Arial Narrow" w:hAnsi="Arial Narrow"/>
          <w:sz w:val="20"/>
          <w:szCs w:val="20"/>
        </w:rPr>
      </w:pPr>
    </w:p>
    <w:p w:rsidR="001268F1" w:rsidRDefault="001268F1" w:rsidP="000373C5">
      <w:pPr>
        <w:rPr>
          <w:rFonts w:ascii="Arial Narrow" w:hAnsi="Arial Narrow"/>
          <w:sz w:val="20"/>
          <w:szCs w:val="20"/>
        </w:rPr>
      </w:pPr>
    </w:p>
    <w:p w:rsidR="001268F1" w:rsidRDefault="001268F1" w:rsidP="000373C5">
      <w:pPr>
        <w:rPr>
          <w:rFonts w:ascii="Arial Narrow" w:hAnsi="Arial Narrow"/>
          <w:sz w:val="20"/>
          <w:szCs w:val="20"/>
        </w:rPr>
      </w:pPr>
    </w:p>
    <w:p w:rsidR="001268F1" w:rsidRDefault="001268F1" w:rsidP="000373C5">
      <w:pPr>
        <w:rPr>
          <w:rFonts w:ascii="Arial Narrow" w:hAnsi="Arial Narrow"/>
          <w:sz w:val="20"/>
          <w:szCs w:val="20"/>
        </w:rPr>
      </w:pPr>
    </w:p>
    <w:p w:rsidR="001268F1" w:rsidRDefault="001268F1" w:rsidP="000373C5">
      <w:pPr>
        <w:rPr>
          <w:rFonts w:ascii="Arial Narrow" w:hAnsi="Arial Narrow"/>
          <w:sz w:val="20"/>
          <w:szCs w:val="20"/>
        </w:rPr>
      </w:pPr>
    </w:p>
    <w:p w:rsidR="001268F1" w:rsidRDefault="001268F1" w:rsidP="000373C5">
      <w:pPr>
        <w:rPr>
          <w:rFonts w:ascii="Arial Narrow" w:hAnsi="Arial Narrow"/>
          <w:sz w:val="20"/>
          <w:szCs w:val="20"/>
        </w:rPr>
      </w:pPr>
    </w:p>
    <w:p w:rsidR="001268F1" w:rsidRDefault="001268F1" w:rsidP="000373C5">
      <w:pPr>
        <w:rPr>
          <w:rFonts w:ascii="Arial Narrow" w:hAnsi="Arial Narrow"/>
          <w:sz w:val="20"/>
          <w:szCs w:val="20"/>
        </w:rPr>
      </w:pPr>
    </w:p>
    <w:p w:rsidR="001268F1" w:rsidRDefault="001268F1" w:rsidP="000373C5">
      <w:pPr>
        <w:rPr>
          <w:rFonts w:ascii="Arial Narrow" w:hAnsi="Arial Narrow"/>
          <w:sz w:val="20"/>
          <w:szCs w:val="20"/>
        </w:rPr>
      </w:pPr>
    </w:p>
    <w:p w:rsidR="001268F1" w:rsidRDefault="001268F1" w:rsidP="000373C5">
      <w:pPr>
        <w:rPr>
          <w:rFonts w:ascii="Arial Narrow" w:hAnsi="Arial Narrow"/>
          <w:sz w:val="20"/>
          <w:szCs w:val="20"/>
        </w:rPr>
      </w:pPr>
    </w:p>
    <w:p w:rsidR="001268F1" w:rsidRDefault="001268F1" w:rsidP="000373C5">
      <w:pPr>
        <w:rPr>
          <w:rFonts w:ascii="Arial Narrow" w:hAnsi="Arial Narrow"/>
          <w:sz w:val="20"/>
          <w:szCs w:val="20"/>
        </w:rPr>
      </w:pPr>
    </w:p>
    <w:p w:rsidR="001268F1" w:rsidRDefault="001268F1" w:rsidP="000373C5">
      <w:pPr>
        <w:rPr>
          <w:rFonts w:ascii="Arial Narrow" w:hAnsi="Arial Narrow"/>
          <w:sz w:val="20"/>
          <w:szCs w:val="20"/>
        </w:rPr>
      </w:pPr>
    </w:p>
    <w:p w:rsidR="001268F1" w:rsidRDefault="001268F1" w:rsidP="000373C5">
      <w:pPr>
        <w:rPr>
          <w:rFonts w:ascii="Arial Narrow" w:hAnsi="Arial Narrow"/>
          <w:sz w:val="20"/>
          <w:szCs w:val="20"/>
        </w:rPr>
      </w:pPr>
    </w:p>
    <w:p w:rsidR="00360557" w:rsidRDefault="00360557" w:rsidP="000373C5">
      <w:pPr>
        <w:rPr>
          <w:rFonts w:ascii="Arial Narrow" w:hAnsi="Arial Narrow"/>
          <w:sz w:val="20"/>
          <w:szCs w:val="20"/>
        </w:rPr>
      </w:pPr>
    </w:p>
    <w:p w:rsidR="001268F1" w:rsidRDefault="001268F1" w:rsidP="000373C5">
      <w:pPr>
        <w:rPr>
          <w:rFonts w:ascii="Arial Narrow" w:hAnsi="Arial Narrow"/>
          <w:sz w:val="20"/>
          <w:szCs w:val="20"/>
        </w:rPr>
      </w:pPr>
    </w:p>
    <w:p w:rsidR="0035085E" w:rsidRPr="002A6FD5" w:rsidRDefault="0035085E" w:rsidP="0035085E">
      <w:pPr>
        <w:jc w:val="center"/>
        <w:rPr>
          <w:rFonts w:ascii="Arial" w:hAnsi="Arial" w:cs="Arial"/>
          <w:b/>
          <w:sz w:val="16"/>
          <w:szCs w:val="16"/>
        </w:rPr>
      </w:pPr>
    </w:p>
    <w:p w:rsidR="0035085E" w:rsidRDefault="0035085E" w:rsidP="0035085E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RELACIÓN DE SALIDAS ESPERADAS</w:t>
      </w:r>
    </w:p>
    <w:p w:rsidR="0035085E" w:rsidRDefault="0035085E" w:rsidP="0035085E">
      <w:pPr>
        <w:jc w:val="center"/>
        <w:rPr>
          <w:rFonts w:ascii="Arial" w:hAnsi="Arial" w:cs="Arial"/>
          <w:b/>
          <w:sz w:val="22"/>
          <w:szCs w:val="22"/>
        </w:rPr>
      </w:pPr>
    </w:p>
    <w:p w:rsidR="00C43964" w:rsidRPr="00F87AEE" w:rsidRDefault="0035085E" w:rsidP="00F87AEE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DIRECCIÓN GENERAL DE CONTRALORÍA SOCIAL</w:t>
      </w:r>
    </w:p>
    <w:p w:rsidR="00C43964" w:rsidRDefault="00C43964" w:rsidP="0035085E">
      <w:pPr>
        <w:rPr>
          <w:rFonts w:ascii="Arial Narrow" w:hAnsi="Arial Narrow"/>
          <w:sz w:val="20"/>
          <w:szCs w:val="20"/>
        </w:rPr>
      </w:pPr>
    </w:p>
    <w:tbl>
      <w:tblPr>
        <w:tblW w:w="15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49"/>
        <w:gridCol w:w="3119"/>
        <w:gridCol w:w="3119"/>
        <w:gridCol w:w="2835"/>
        <w:gridCol w:w="2212"/>
      </w:tblGrid>
      <w:tr w:rsidR="00F87AEE" w:rsidRPr="004407A4" w:rsidTr="001D1FBC">
        <w:trPr>
          <w:tblHeader/>
          <w:jc w:val="center"/>
        </w:trPr>
        <w:tc>
          <w:tcPr>
            <w:tcW w:w="3949" w:type="dxa"/>
            <w:tcBorders>
              <w:bottom w:val="single" w:sz="4" w:space="0" w:color="auto"/>
            </w:tcBorders>
            <w:vAlign w:val="center"/>
          </w:tcPr>
          <w:p w:rsidR="00F87AEE" w:rsidRPr="004407A4" w:rsidRDefault="00F87AEE" w:rsidP="001D1FBC">
            <w:pPr>
              <w:jc w:val="center"/>
              <w:rPr>
                <w:rFonts w:ascii="Arial Narrow" w:hAnsi="Arial Narrow" w:cs="Arial"/>
                <w:b/>
              </w:rPr>
            </w:pPr>
            <w:r w:rsidRPr="004407A4">
              <w:rPr>
                <w:rFonts w:ascii="Arial Narrow" w:hAnsi="Arial Narrow" w:cs="Arial"/>
                <w:b/>
              </w:rPr>
              <w:t>PROCEDIMIENTO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F87AEE" w:rsidRPr="004407A4" w:rsidRDefault="00F87AEE" w:rsidP="001D1FBC">
            <w:pPr>
              <w:jc w:val="center"/>
              <w:rPr>
                <w:rFonts w:ascii="Arial Narrow" w:hAnsi="Arial Narrow" w:cs="Arial"/>
                <w:b/>
              </w:rPr>
            </w:pPr>
            <w:r w:rsidRPr="004407A4">
              <w:rPr>
                <w:rFonts w:ascii="Arial Narrow" w:hAnsi="Arial Narrow" w:cs="Arial"/>
                <w:b/>
              </w:rPr>
              <w:t>ELEMENTO DE ENTRADA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F87AEE" w:rsidRPr="004407A4" w:rsidRDefault="00F87AEE" w:rsidP="001D1FBC">
            <w:pPr>
              <w:jc w:val="center"/>
              <w:rPr>
                <w:rFonts w:ascii="Arial Narrow" w:hAnsi="Arial Narrow" w:cs="Arial"/>
                <w:b/>
              </w:rPr>
            </w:pPr>
            <w:r w:rsidRPr="004407A4">
              <w:rPr>
                <w:rFonts w:ascii="Arial Narrow" w:hAnsi="Arial Narrow" w:cs="Arial"/>
                <w:b/>
              </w:rPr>
              <w:t>PRODUCTO</w:t>
            </w:r>
            <w:r>
              <w:rPr>
                <w:rFonts w:ascii="Arial Narrow" w:hAnsi="Arial Narrow" w:cs="Arial"/>
                <w:b/>
              </w:rPr>
              <w:t xml:space="preserve"> Y/O SERVICIO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F87AEE" w:rsidRPr="004407A4" w:rsidRDefault="00F87AEE" w:rsidP="001D1FBC">
            <w:pPr>
              <w:jc w:val="center"/>
              <w:rPr>
                <w:rFonts w:ascii="Arial Narrow" w:hAnsi="Arial Narrow" w:cs="Arial"/>
                <w:b/>
              </w:rPr>
            </w:pPr>
            <w:r w:rsidRPr="004407A4">
              <w:rPr>
                <w:rFonts w:ascii="Arial Narrow" w:hAnsi="Arial Narrow" w:cs="Arial"/>
                <w:b/>
              </w:rPr>
              <w:t>REQUISITO DE CONFORMIDAD</w:t>
            </w:r>
          </w:p>
        </w:tc>
        <w:tc>
          <w:tcPr>
            <w:tcW w:w="2212" w:type="dxa"/>
            <w:tcBorders>
              <w:bottom w:val="single" w:sz="4" w:space="0" w:color="auto"/>
            </w:tcBorders>
            <w:vAlign w:val="center"/>
          </w:tcPr>
          <w:p w:rsidR="00F87AEE" w:rsidRPr="004407A4" w:rsidRDefault="00F87AEE" w:rsidP="001D1FBC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CARACTERISTICAS DEL SERVICIO</w:t>
            </w:r>
          </w:p>
        </w:tc>
      </w:tr>
      <w:tr w:rsidR="00F87AEE" w:rsidRPr="004407A4" w:rsidTr="001D1FBC">
        <w:trPr>
          <w:trHeight w:val="998"/>
          <w:jc w:val="center"/>
        </w:trPr>
        <w:tc>
          <w:tcPr>
            <w:tcW w:w="3949" w:type="dxa"/>
            <w:vMerge w:val="restart"/>
            <w:shd w:val="clear" w:color="auto" w:fill="auto"/>
            <w:vAlign w:val="center"/>
          </w:tcPr>
          <w:p w:rsidR="00F87AEE" w:rsidRPr="00A90B7B" w:rsidRDefault="002F0A1C" w:rsidP="001D1FBC">
            <w:pPr>
              <w:jc w:val="both"/>
              <w:rPr>
                <w:rFonts w:ascii="Arial Narrow" w:hAnsi="Arial Narrow" w:cs="Arial"/>
                <w:b/>
                <w:sz w:val="18"/>
                <w:szCs w:val="20"/>
              </w:rPr>
            </w:pPr>
            <w:r w:rsidRPr="00A90B7B">
              <w:rPr>
                <w:rFonts w:ascii="Arial Narrow" w:hAnsi="Arial Narrow" w:cs="Arial"/>
                <w:b/>
                <w:sz w:val="18"/>
                <w:szCs w:val="20"/>
              </w:rPr>
              <w:t>06-DCS-</w:t>
            </w:r>
            <w:r w:rsidR="00F87AEE" w:rsidRPr="00A90B7B">
              <w:rPr>
                <w:rFonts w:ascii="Arial Narrow" w:hAnsi="Arial Narrow" w:cs="Arial"/>
                <w:b/>
                <w:sz w:val="18"/>
                <w:szCs w:val="20"/>
              </w:rPr>
              <w:t>P01. Instrumentar acciones para fomentar la ética, transparencia y honestidad</w:t>
            </w:r>
          </w:p>
        </w:tc>
        <w:tc>
          <w:tcPr>
            <w:tcW w:w="3119" w:type="dxa"/>
            <w:vAlign w:val="center"/>
          </w:tcPr>
          <w:p w:rsidR="00F87AEE" w:rsidRPr="00A90B7B" w:rsidRDefault="001D47F5" w:rsidP="001D1FBC">
            <w:pPr>
              <w:jc w:val="both"/>
              <w:rPr>
                <w:rFonts w:ascii="Arial Narrow" w:hAnsi="Arial Narrow" w:cs="Arial"/>
                <w:sz w:val="18"/>
                <w:szCs w:val="20"/>
              </w:rPr>
            </w:pPr>
            <w:r w:rsidRPr="00A90B7B">
              <w:rPr>
                <w:rFonts w:ascii="Arial Narrow" w:hAnsi="Arial Narrow" w:cs="Arial"/>
                <w:sz w:val="18"/>
                <w:szCs w:val="20"/>
              </w:rPr>
              <w:t>Proyecto de código de ética y</w:t>
            </w:r>
            <w:r w:rsidR="00475E0C" w:rsidRPr="00A90B7B">
              <w:rPr>
                <w:rFonts w:ascii="Arial Narrow" w:hAnsi="Arial Narrow" w:cs="Arial"/>
                <w:sz w:val="18"/>
                <w:szCs w:val="20"/>
              </w:rPr>
              <w:t>/o código de</w:t>
            </w:r>
            <w:r w:rsidRPr="00A90B7B">
              <w:rPr>
                <w:rFonts w:ascii="Arial Narrow" w:hAnsi="Arial Narrow" w:cs="Arial"/>
                <w:sz w:val="18"/>
                <w:szCs w:val="20"/>
              </w:rPr>
              <w:t xml:space="preserve"> conducta</w:t>
            </w:r>
            <w:r w:rsidR="00475E0C" w:rsidRPr="00A90B7B">
              <w:rPr>
                <w:rFonts w:ascii="Arial Narrow" w:hAnsi="Arial Narrow" w:cs="Arial"/>
                <w:sz w:val="18"/>
                <w:szCs w:val="20"/>
              </w:rPr>
              <w:t>.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7AEE" w:rsidRPr="00A90B7B" w:rsidRDefault="002F0A1C" w:rsidP="002F0A1C">
            <w:pPr>
              <w:jc w:val="both"/>
              <w:rPr>
                <w:rFonts w:ascii="Arial Narrow" w:hAnsi="Arial Narrow" w:cs="Arial"/>
                <w:sz w:val="18"/>
                <w:szCs w:val="20"/>
              </w:rPr>
            </w:pPr>
            <w:r w:rsidRPr="00A90B7B">
              <w:rPr>
                <w:rFonts w:ascii="Arial Narrow" w:hAnsi="Arial Narrow" w:cs="Arial"/>
                <w:sz w:val="18"/>
                <w:szCs w:val="20"/>
              </w:rPr>
              <w:t xml:space="preserve">Códigos </w:t>
            </w:r>
            <w:r w:rsidR="008B6878" w:rsidRPr="00A90B7B">
              <w:rPr>
                <w:rFonts w:ascii="Arial Narrow" w:hAnsi="Arial Narrow" w:cs="Arial"/>
                <w:sz w:val="18"/>
                <w:szCs w:val="20"/>
              </w:rPr>
              <w:t xml:space="preserve">de </w:t>
            </w:r>
            <w:r w:rsidR="00475E0C" w:rsidRPr="00A90B7B">
              <w:rPr>
                <w:rFonts w:ascii="Arial Narrow" w:hAnsi="Arial Narrow" w:cs="Arial"/>
                <w:sz w:val="18"/>
                <w:szCs w:val="20"/>
              </w:rPr>
              <w:t>conducta aproba</w:t>
            </w:r>
            <w:r w:rsidR="00F87AEE" w:rsidRPr="00A90B7B">
              <w:rPr>
                <w:rFonts w:ascii="Arial Narrow" w:hAnsi="Arial Narrow" w:cs="Arial"/>
                <w:sz w:val="18"/>
                <w:szCs w:val="20"/>
              </w:rPr>
              <w:t>dos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87AEE" w:rsidRPr="00A90B7B" w:rsidRDefault="00F87AEE" w:rsidP="001D1FBC">
            <w:pPr>
              <w:jc w:val="both"/>
              <w:rPr>
                <w:rFonts w:ascii="Arial Narrow" w:hAnsi="Arial Narrow" w:cs="Arial"/>
                <w:sz w:val="18"/>
                <w:szCs w:val="20"/>
              </w:rPr>
            </w:pPr>
            <w:r w:rsidRPr="00A90B7B">
              <w:rPr>
                <w:rFonts w:ascii="Arial Narrow" w:hAnsi="Arial Narrow" w:cs="Arial"/>
                <w:sz w:val="18"/>
                <w:szCs w:val="20"/>
              </w:rPr>
              <w:t>Oficio de validación</w:t>
            </w:r>
          </w:p>
        </w:tc>
        <w:tc>
          <w:tcPr>
            <w:tcW w:w="2212" w:type="dxa"/>
            <w:vAlign w:val="center"/>
          </w:tcPr>
          <w:p w:rsidR="00F87AEE" w:rsidRPr="00A90B7B" w:rsidRDefault="00F87AEE" w:rsidP="001D1FBC">
            <w:pPr>
              <w:jc w:val="both"/>
              <w:rPr>
                <w:rFonts w:ascii="Arial Narrow" w:hAnsi="Arial Narrow" w:cs="Arial"/>
                <w:sz w:val="18"/>
                <w:szCs w:val="20"/>
              </w:rPr>
            </w:pPr>
          </w:p>
        </w:tc>
      </w:tr>
      <w:tr w:rsidR="00F87AEE" w:rsidRPr="004407A4" w:rsidTr="001D1FBC">
        <w:trPr>
          <w:trHeight w:val="997"/>
          <w:jc w:val="center"/>
        </w:trPr>
        <w:tc>
          <w:tcPr>
            <w:tcW w:w="3949" w:type="dxa"/>
            <w:vMerge/>
            <w:shd w:val="clear" w:color="auto" w:fill="auto"/>
            <w:vAlign w:val="center"/>
          </w:tcPr>
          <w:p w:rsidR="00F87AEE" w:rsidRPr="00A90B7B" w:rsidRDefault="00F87AEE" w:rsidP="001D1FBC">
            <w:pPr>
              <w:jc w:val="both"/>
              <w:rPr>
                <w:rFonts w:ascii="Arial Narrow" w:hAnsi="Arial Narrow" w:cs="Arial"/>
                <w:b/>
                <w:sz w:val="18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F87AEE" w:rsidRPr="00A90B7B" w:rsidRDefault="00475E0C" w:rsidP="001D1FBC">
            <w:pPr>
              <w:jc w:val="both"/>
              <w:rPr>
                <w:rFonts w:ascii="Arial Narrow" w:hAnsi="Arial Narrow" w:cs="Arial"/>
                <w:sz w:val="18"/>
                <w:szCs w:val="20"/>
              </w:rPr>
            </w:pPr>
            <w:r w:rsidRPr="00A90B7B">
              <w:rPr>
                <w:rFonts w:ascii="Arial Narrow" w:hAnsi="Arial Narrow" w:cs="Arial"/>
                <w:sz w:val="18"/>
                <w:szCs w:val="20"/>
              </w:rPr>
              <w:t>Metas y plan anual</w:t>
            </w:r>
            <w:r w:rsidR="00F87AEE" w:rsidRPr="00A90B7B">
              <w:rPr>
                <w:rFonts w:ascii="Arial Narrow" w:hAnsi="Arial Narrow" w:cs="Arial"/>
                <w:sz w:val="18"/>
                <w:szCs w:val="20"/>
              </w:rPr>
              <w:t xml:space="preserve"> de trabajo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7AEE" w:rsidRPr="00A90B7B" w:rsidRDefault="002F0A1C" w:rsidP="002F0A1C">
            <w:pPr>
              <w:jc w:val="both"/>
              <w:rPr>
                <w:rFonts w:ascii="Arial Narrow" w:hAnsi="Arial Narrow" w:cs="Arial"/>
                <w:sz w:val="18"/>
                <w:szCs w:val="20"/>
              </w:rPr>
            </w:pPr>
            <w:r w:rsidRPr="00A90B7B">
              <w:rPr>
                <w:rFonts w:ascii="Arial Narrow" w:hAnsi="Arial Narrow" w:cs="Arial"/>
                <w:sz w:val="18"/>
                <w:szCs w:val="20"/>
              </w:rPr>
              <w:t>Personas servidoras pública</w:t>
            </w:r>
            <w:r w:rsidR="00F87AEE" w:rsidRPr="00A90B7B">
              <w:rPr>
                <w:rFonts w:ascii="Arial Narrow" w:hAnsi="Arial Narrow" w:cs="Arial"/>
                <w:sz w:val="18"/>
                <w:szCs w:val="20"/>
              </w:rPr>
              <w:t>s capacitad</w:t>
            </w:r>
            <w:r w:rsidRPr="00A90B7B">
              <w:rPr>
                <w:rFonts w:ascii="Arial Narrow" w:hAnsi="Arial Narrow" w:cs="Arial"/>
                <w:sz w:val="18"/>
                <w:szCs w:val="20"/>
              </w:rPr>
              <w:t>as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7AEE" w:rsidRPr="00A90B7B" w:rsidRDefault="00F87AEE" w:rsidP="001D1FBC">
            <w:pPr>
              <w:jc w:val="both"/>
              <w:rPr>
                <w:rFonts w:ascii="Arial Narrow" w:hAnsi="Arial Narrow" w:cs="Arial"/>
                <w:sz w:val="18"/>
                <w:szCs w:val="20"/>
              </w:rPr>
            </w:pPr>
            <w:r w:rsidRPr="00A90B7B">
              <w:rPr>
                <w:rFonts w:ascii="Arial Narrow" w:hAnsi="Arial Narrow" w:cs="Arial"/>
                <w:sz w:val="18"/>
                <w:szCs w:val="20"/>
              </w:rPr>
              <w:t>Lista de asistencia</w:t>
            </w:r>
            <w:r w:rsidR="00475E0C" w:rsidRPr="00A90B7B">
              <w:rPr>
                <w:rFonts w:ascii="Arial Narrow" w:hAnsi="Arial Narrow" w:cs="Arial"/>
                <w:sz w:val="18"/>
                <w:szCs w:val="20"/>
              </w:rPr>
              <w:t xml:space="preserve"> y/o capturas de pantalla</w:t>
            </w:r>
          </w:p>
        </w:tc>
        <w:tc>
          <w:tcPr>
            <w:tcW w:w="2212" w:type="dxa"/>
            <w:tcBorders>
              <w:bottom w:val="single" w:sz="4" w:space="0" w:color="auto"/>
            </w:tcBorders>
            <w:vAlign w:val="center"/>
          </w:tcPr>
          <w:p w:rsidR="00F87AEE" w:rsidRPr="00A90B7B" w:rsidRDefault="00F87AEE" w:rsidP="001D1FBC">
            <w:pPr>
              <w:jc w:val="both"/>
              <w:rPr>
                <w:rFonts w:ascii="Arial Narrow" w:hAnsi="Arial Narrow" w:cs="Arial"/>
                <w:sz w:val="18"/>
                <w:szCs w:val="20"/>
              </w:rPr>
            </w:pPr>
          </w:p>
        </w:tc>
      </w:tr>
      <w:tr w:rsidR="00F87AEE" w:rsidRPr="004407A4" w:rsidTr="001D1FBC">
        <w:trPr>
          <w:jc w:val="center"/>
        </w:trPr>
        <w:tc>
          <w:tcPr>
            <w:tcW w:w="3949" w:type="dxa"/>
            <w:vMerge w:val="restart"/>
            <w:shd w:val="clear" w:color="auto" w:fill="auto"/>
            <w:vAlign w:val="center"/>
          </w:tcPr>
          <w:p w:rsidR="00F87AEE" w:rsidRPr="00A90B7B" w:rsidRDefault="00F87AEE" w:rsidP="001D1FBC">
            <w:pPr>
              <w:jc w:val="both"/>
              <w:rPr>
                <w:rFonts w:ascii="Arial Narrow" w:hAnsi="Arial Narrow" w:cs="Arial"/>
                <w:b/>
                <w:sz w:val="18"/>
                <w:szCs w:val="20"/>
              </w:rPr>
            </w:pPr>
            <w:r w:rsidRPr="00A90B7B">
              <w:rPr>
                <w:rFonts w:ascii="Arial Narrow" w:hAnsi="Arial Narrow" w:cs="Arial"/>
                <w:b/>
                <w:sz w:val="18"/>
                <w:szCs w:val="20"/>
              </w:rPr>
              <w:t>06-DCS-P02. Promover la contraloría social</w:t>
            </w:r>
          </w:p>
        </w:tc>
        <w:tc>
          <w:tcPr>
            <w:tcW w:w="3119" w:type="dxa"/>
            <w:vMerge w:val="restart"/>
            <w:vAlign w:val="center"/>
          </w:tcPr>
          <w:p w:rsidR="00F87AEE" w:rsidRPr="00A90B7B" w:rsidRDefault="00F87AEE" w:rsidP="001400D6">
            <w:pPr>
              <w:numPr>
                <w:ilvl w:val="0"/>
                <w:numId w:val="12"/>
              </w:numPr>
              <w:ind w:left="318" w:hanging="283"/>
              <w:jc w:val="both"/>
              <w:rPr>
                <w:rFonts w:ascii="Arial Narrow" w:hAnsi="Arial Narrow" w:cs="Arial"/>
                <w:sz w:val="18"/>
                <w:szCs w:val="20"/>
              </w:rPr>
            </w:pPr>
            <w:r w:rsidRPr="00A90B7B">
              <w:rPr>
                <w:rFonts w:ascii="Arial Narrow" w:hAnsi="Arial Narrow" w:cs="Arial"/>
                <w:sz w:val="18"/>
                <w:szCs w:val="20"/>
              </w:rPr>
              <w:t>Programa Anual de Trabajo.</w:t>
            </w:r>
          </w:p>
          <w:p w:rsidR="00F87AEE" w:rsidRPr="00A90B7B" w:rsidRDefault="00F87AEE" w:rsidP="001400D6">
            <w:pPr>
              <w:ind w:left="318" w:hanging="283"/>
              <w:jc w:val="both"/>
              <w:rPr>
                <w:rFonts w:ascii="Arial Narrow" w:hAnsi="Arial Narrow" w:cs="Arial"/>
                <w:sz w:val="18"/>
                <w:szCs w:val="20"/>
              </w:rPr>
            </w:pPr>
          </w:p>
          <w:p w:rsidR="00F87AEE" w:rsidRPr="00A90B7B" w:rsidRDefault="00F87AEE" w:rsidP="001400D6">
            <w:pPr>
              <w:numPr>
                <w:ilvl w:val="0"/>
                <w:numId w:val="12"/>
              </w:numPr>
              <w:ind w:left="318" w:hanging="283"/>
              <w:jc w:val="both"/>
              <w:rPr>
                <w:rFonts w:ascii="Arial Narrow" w:hAnsi="Arial Narrow" w:cs="Arial"/>
                <w:sz w:val="18"/>
                <w:szCs w:val="20"/>
              </w:rPr>
            </w:pPr>
            <w:r w:rsidRPr="00A90B7B">
              <w:rPr>
                <w:rFonts w:ascii="Arial Narrow" w:hAnsi="Arial Narrow" w:cs="Arial"/>
                <w:sz w:val="18"/>
                <w:szCs w:val="20"/>
              </w:rPr>
              <w:t xml:space="preserve">Calendario de actividades 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7AEE" w:rsidRPr="00A90B7B" w:rsidRDefault="00F87AEE" w:rsidP="001D1FBC">
            <w:pPr>
              <w:jc w:val="both"/>
              <w:rPr>
                <w:rFonts w:ascii="Arial Narrow" w:hAnsi="Arial Narrow" w:cs="Arial"/>
                <w:sz w:val="18"/>
                <w:szCs w:val="20"/>
              </w:rPr>
            </w:pPr>
            <w:r w:rsidRPr="00A90B7B">
              <w:rPr>
                <w:rFonts w:ascii="Arial Narrow" w:hAnsi="Arial Narrow" w:cs="Arial"/>
                <w:sz w:val="18"/>
                <w:szCs w:val="20"/>
              </w:rPr>
              <w:t>Registro de ciudadanos informados y/o capacitados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7AEE" w:rsidRPr="00A90B7B" w:rsidRDefault="00475E0C" w:rsidP="001D1FBC">
            <w:pPr>
              <w:numPr>
                <w:ilvl w:val="0"/>
                <w:numId w:val="14"/>
              </w:numPr>
              <w:ind w:left="202" w:hanging="168"/>
              <w:jc w:val="both"/>
              <w:rPr>
                <w:rFonts w:ascii="Arial Narrow" w:hAnsi="Arial Narrow" w:cs="Arial"/>
                <w:sz w:val="18"/>
                <w:szCs w:val="20"/>
              </w:rPr>
            </w:pPr>
            <w:r w:rsidRPr="00A90B7B">
              <w:rPr>
                <w:rFonts w:ascii="Arial Narrow" w:hAnsi="Arial Narrow" w:cs="Arial"/>
                <w:sz w:val="18"/>
                <w:szCs w:val="20"/>
              </w:rPr>
              <w:t>Lista de asistencia y/o evidencia virtual</w:t>
            </w:r>
          </w:p>
          <w:p w:rsidR="00F87AEE" w:rsidRPr="00A90B7B" w:rsidRDefault="00F87AEE" w:rsidP="001D1FBC">
            <w:pPr>
              <w:numPr>
                <w:ilvl w:val="0"/>
                <w:numId w:val="14"/>
              </w:numPr>
              <w:ind w:left="202" w:hanging="168"/>
              <w:jc w:val="both"/>
              <w:rPr>
                <w:rFonts w:ascii="Arial Narrow" w:hAnsi="Arial Narrow" w:cs="Arial"/>
                <w:sz w:val="18"/>
                <w:szCs w:val="20"/>
              </w:rPr>
            </w:pPr>
            <w:r w:rsidRPr="00A90B7B">
              <w:rPr>
                <w:rFonts w:ascii="Arial Narrow" w:hAnsi="Arial Narrow" w:cs="Arial"/>
                <w:sz w:val="18"/>
                <w:szCs w:val="20"/>
              </w:rPr>
              <w:t>Hoja de registro (IUS)</w:t>
            </w:r>
          </w:p>
          <w:p w:rsidR="00F87AEE" w:rsidRPr="00A90B7B" w:rsidRDefault="00F87AEE" w:rsidP="001D1FBC">
            <w:pPr>
              <w:numPr>
                <w:ilvl w:val="0"/>
                <w:numId w:val="14"/>
              </w:numPr>
              <w:ind w:left="202" w:hanging="168"/>
              <w:jc w:val="both"/>
              <w:rPr>
                <w:rFonts w:ascii="Arial Narrow" w:hAnsi="Arial Narrow" w:cs="Arial"/>
                <w:sz w:val="18"/>
                <w:szCs w:val="20"/>
              </w:rPr>
            </w:pPr>
            <w:r w:rsidRPr="00A90B7B">
              <w:rPr>
                <w:rFonts w:ascii="Arial Narrow" w:hAnsi="Arial Narrow" w:cs="Arial"/>
                <w:sz w:val="18"/>
                <w:szCs w:val="20"/>
              </w:rPr>
              <w:t>Compromiso de corresponsabilidad ciudadanía gobierno firmado (prestadores de servicio social e inspectores ciudadanos).</w:t>
            </w:r>
          </w:p>
        </w:tc>
        <w:tc>
          <w:tcPr>
            <w:tcW w:w="2212" w:type="dxa"/>
            <w:tcBorders>
              <w:bottom w:val="single" w:sz="4" w:space="0" w:color="auto"/>
            </w:tcBorders>
            <w:vAlign w:val="center"/>
          </w:tcPr>
          <w:p w:rsidR="00F87AEE" w:rsidRPr="00A90B7B" w:rsidRDefault="00F87AEE" w:rsidP="001D1FBC">
            <w:pPr>
              <w:jc w:val="both"/>
              <w:rPr>
                <w:rFonts w:ascii="Arial Narrow" w:hAnsi="Arial Narrow" w:cs="Arial"/>
                <w:sz w:val="18"/>
                <w:szCs w:val="20"/>
              </w:rPr>
            </w:pPr>
          </w:p>
        </w:tc>
      </w:tr>
      <w:tr w:rsidR="00F87AEE" w:rsidRPr="004407A4" w:rsidTr="001D1FBC">
        <w:trPr>
          <w:jc w:val="center"/>
        </w:trPr>
        <w:tc>
          <w:tcPr>
            <w:tcW w:w="394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7AEE" w:rsidRPr="00A90B7B" w:rsidRDefault="00F87AEE" w:rsidP="001D1FBC">
            <w:pPr>
              <w:jc w:val="both"/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3119" w:type="dxa"/>
            <w:vMerge/>
            <w:tcBorders>
              <w:bottom w:val="single" w:sz="4" w:space="0" w:color="auto"/>
            </w:tcBorders>
            <w:vAlign w:val="center"/>
          </w:tcPr>
          <w:p w:rsidR="00F87AEE" w:rsidRPr="00A90B7B" w:rsidRDefault="00F87AEE" w:rsidP="001D1FBC">
            <w:pPr>
              <w:ind w:left="209" w:hanging="283"/>
              <w:jc w:val="both"/>
              <w:rPr>
                <w:rFonts w:ascii="Arial Narrow" w:hAnsi="Arial Narrow" w:cs="Arial"/>
                <w:sz w:val="18"/>
                <w:szCs w:val="20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7AEE" w:rsidRPr="00A90B7B" w:rsidRDefault="00F87AEE" w:rsidP="001D1FBC">
            <w:pPr>
              <w:jc w:val="both"/>
              <w:rPr>
                <w:rFonts w:ascii="Arial Narrow" w:hAnsi="Arial Narrow" w:cs="Arial"/>
                <w:sz w:val="18"/>
                <w:szCs w:val="20"/>
              </w:rPr>
            </w:pPr>
          </w:p>
          <w:p w:rsidR="00F87AEE" w:rsidRPr="00A90B7B" w:rsidRDefault="00475E0C" w:rsidP="001D1FBC">
            <w:pPr>
              <w:jc w:val="both"/>
              <w:rPr>
                <w:rFonts w:ascii="Arial Narrow" w:hAnsi="Arial Narrow" w:cs="Arial"/>
                <w:sz w:val="18"/>
                <w:szCs w:val="20"/>
              </w:rPr>
            </w:pPr>
            <w:r w:rsidRPr="00A90B7B">
              <w:rPr>
                <w:rFonts w:ascii="Arial Narrow" w:hAnsi="Arial Narrow" w:cs="Arial"/>
                <w:sz w:val="18"/>
                <w:szCs w:val="20"/>
              </w:rPr>
              <w:t>Personas servidoras públicas capacitada</w:t>
            </w:r>
            <w:r w:rsidR="00F87AEE" w:rsidRPr="00A90B7B">
              <w:rPr>
                <w:rFonts w:ascii="Arial Narrow" w:hAnsi="Arial Narrow" w:cs="Arial"/>
                <w:sz w:val="18"/>
                <w:szCs w:val="20"/>
              </w:rPr>
              <w:t xml:space="preserve">s </w:t>
            </w:r>
          </w:p>
          <w:p w:rsidR="00F87AEE" w:rsidRPr="00A90B7B" w:rsidRDefault="00F87AEE" w:rsidP="001D1FBC">
            <w:pPr>
              <w:jc w:val="both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7AEE" w:rsidRPr="00A90B7B" w:rsidRDefault="00F87AEE" w:rsidP="001D1FBC">
            <w:pPr>
              <w:jc w:val="both"/>
              <w:rPr>
                <w:rFonts w:ascii="Arial Narrow" w:hAnsi="Arial Narrow" w:cs="Arial"/>
                <w:sz w:val="18"/>
                <w:szCs w:val="20"/>
              </w:rPr>
            </w:pPr>
            <w:r w:rsidRPr="00A90B7B">
              <w:rPr>
                <w:rFonts w:ascii="Arial Narrow" w:hAnsi="Arial Narrow" w:cs="Arial"/>
                <w:sz w:val="18"/>
                <w:szCs w:val="20"/>
              </w:rPr>
              <w:t>Lista de asistencia</w:t>
            </w:r>
            <w:r w:rsidR="00475E0C" w:rsidRPr="00A90B7B">
              <w:rPr>
                <w:rFonts w:ascii="Arial Narrow" w:hAnsi="Arial Narrow" w:cs="Arial"/>
                <w:sz w:val="18"/>
                <w:szCs w:val="20"/>
              </w:rPr>
              <w:t xml:space="preserve"> y/o evidencia virtual</w:t>
            </w:r>
          </w:p>
        </w:tc>
        <w:tc>
          <w:tcPr>
            <w:tcW w:w="2212" w:type="dxa"/>
            <w:tcBorders>
              <w:bottom w:val="single" w:sz="4" w:space="0" w:color="auto"/>
            </w:tcBorders>
            <w:vAlign w:val="center"/>
          </w:tcPr>
          <w:p w:rsidR="00F87AEE" w:rsidRPr="00A90B7B" w:rsidRDefault="00F87AEE" w:rsidP="001D1FBC">
            <w:pPr>
              <w:jc w:val="both"/>
              <w:rPr>
                <w:rFonts w:ascii="Arial Narrow" w:hAnsi="Arial Narrow" w:cs="Arial"/>
                <w:sz w:val="18"/>
                <w:szCs w:val="20"/>
              </w:rPr>
            </w:pPr>
          </w:p>
        </w:tc>
      </w:tr>
      <w:tr w:rsidR="00F87AEE" w:rsidRPr="004407A4" w:rsidTr="001D1FBC">
        <w:trPr>
          <w:jc w:val="center"/>
        </w:trPr>
        <w:tc>
          <w:tcPr>
            <w:tcW w:w="39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7AEE" w:rsidRPr="00A90B7B" w:rsidRDefault="00F87AEE" w:rsidP="001D1FBC">
            <w:pPr>
              <w:jc w:val="both"/>
              <w:rPr>
                <w:rFonts w:ascii="Arial Narrow" w:hAnsi="Arial Narrow"/>
                <w:b/>
                <w:sz w:val="18"/>
                <w:szCs w:val="20"/>
              </w:rPr>
            </w:pPr>
            <w:r w:rsidRPr="00A90B7B">
              <w:rPr>
                <w:rFonts w:ascii="Arial Narrow" w:hAnsi="Arial Narrow" w:cs="Arial"/>
                <w:b/>
                <w:sz w:val="18"/>
                <w:szCs w:val="20"/>
              </w:rPr>
              <w:t>06-DCS-P03. Evaluación y seguimiento ciudadano al servicio público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F87AEE" w:rsidRPr="00A90B7B" w:rsidRDefault="00F87AEE" w:rsidP="00EC4524">
            <w:pPr>
              <w:numPr>
                <w:ilvl w:val="0"/>
                <w:numId w:val="14"/>
              </w:numPr>
              <w:ind w:left="318" w:hanging="283"/>
              <w:jc w:val="both"/>
              <w:rPr>
                <w:rFonts w:ascii="Arial Narrow" w:hAnsi="Arial Narrow" w:cs="Arial"/>
                <w:sz w:val="18"/>
                <w:szCs w:val="20"/>
              </w:rPr>
            </w:pPr>
            <w:r w:rsidRPr="00A90B7B">
              <w:rPr>
                <w:rFonts w:ascii="Arial Narrow" w:hAnsi="Arial Narrow" w:cs="Arial"/>
                <w:sz w:val="18"/>
                <w:szCs w:val="20"/>
              </w:rPr>
              <w:t>Programa mensual de evaluación ciudadana</w:t>
            </w:r>
          </w:p>
          <w:p w:rsidR="00F87AEE" w:rsidRPr="00A90B7B" w:rsidRDefault="00EC4524" w:rsidP="00EC4524">
            <w:pPr>
              <w:numPr>
                <w:ilvl w:val="0"/>
                <w:numId w:val="14"/>
              </w:numPr>
              <w:ind w:left="318" w:hanging="283"/>
              <w:jc w:val="both"/>
              <w:rPr>
                <w:rFonts w:ascii="Arial Narrow" w:hAnsi="Arial Narrow" w:cs="Arial"/>
                <w:sz w:val="18"/>
                <w:szCs w:val="20"/>
              </w:rPr>
            </w:pPr>
            <w:r w:rsidRPr="00A90B7B">
              <w:rPr>
                <w:rFonts w:ascii="Arial Narrow" w:hAnsi="Arial Narrow" w:cs="Arial"/>
                <w:sz w:val="18"/>
                <w:szCs w:val="20"/>
              </w:rPr>
              <w:t>Encuestas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7AEE" w:rsidRPr="00A90B7B" w:rsidRDefault="00F87AEE" w:rsidP="001D1FBC">
            <w:pPr>
              <w:jc w:val="both"/>
              <w:rPr>
                <w:rFonts w:ascii="Arial Narrow" w:hAnsi="Arial Narrow"/>
                <w:sz w:val="18"/>
                <w:szCs w:val="20"/>
              </w:rPr>
            </w:pPr>
            <w:r w:rsidRPr="00A90B7B">
              <w:rPr>
                <w:rFonts w:ascii="Arial Narrow" w:hAnsi="Arial Narrow" w:cs="Arial"/>
                <w:sz w:val="18"/>
                <w:szCs w:val="20"/>
              </w:rPr>
              <w:t>Informe de evaluación ciudadana al servicio al público.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7AEE" w:rsidRPr="00A90B7B" w:rsidRDefault="00F87AEE" w:rsidP="001D1FBC">
            <w:pPr>
              <w:jc w:val="both"/>
              <w:rPr>
                <w:rFonts w:ascii="Arial Narrow" w:hAnsi="Arial Narrow" w:cs="Arial"/>
                <w:sz w:val="18"/>
                <w:szCs w:val="20"/>
              </w:rPr>
            </w:pPr>
            <w:r w:rsidRPr="00A90B7B">
              <w:rPr>
                <w:rFonts w:ascii="Arial Narrow" w:hAnsi="Arial Narrow" w:cs="Arial"/>
                <w:sz w:val="18"/>
                <w:szCs w:val="20"/>
              </w:rPr>
              <w:t>Informe gráfico-estadístico</w:t>
            </w:r>
          </w:p>
        </w:tc>
        <w:tc>
          <w:tcPr>
            <w:tcW w:w="2212" w:type="dxa"/>
            <w:tcBorders>
              <w:bottom w:val="single" w:sz="4" w:space="0" w:color="auto"/>
            </w:tcBorders>
            <w:vAlign w:val="center"/>
          </w:tcPr>
          <w:p w:rsidR="00F87AEE" w:rsidRPr="00A90B7B" w:rsidRDefault="00F87AEE" w:rsidP="001D1FBC">
            <w:pPr>
              <w:jc w:val="both"/>
              <w:rPr>
                <w:rFonts w:ascii="Arial Narrow" w:hAnsi="Arial Narrow" w:cs="Arial"/>
                <w:sz w:val="18"/>
                <w:szCs w:val="20"/>
              </w:rPr>
            </w:pPr>
          </w:p>
        </w:tc>
      </w:tr>
      <w:tr w:rsidR="00F87AEE" w:rsidRPr="004407A4" w:rsidTr="001D1FBC">
        <w:trPr>
          <w:jc w:val="center"/>
        </w:trPr>
        <w:tc>
          <w:tcPr>
            <w:tcW w:w="3949" w:type="dxa"/>
            <w:shd w:val="clear" w:color="auto" w:fill="auto"/>
            <w:vAlign w:val="center"/>
          </w:tcPr>
          <w:p w:rsidR="00FC6349" w:rsidRPr="00A90B7B" w:rsidRDefault="00FC6349" w:rsidP="00FC6349">
            <w:pPr>
              <w:jc w:val="both"/>
              <w:rPr>
                <w:rFonts w:ascii="Arial Narrow" w:hAnsi="Arial Narrow" w:cs="Arial"/>
                <w:b/>
                <w:sz w:val="18"/>
                <w:szCs w:val="20"/>
              </w:rPr>
            </w:pPr>
          </w:p>
          <w:p w:rsidR="00FC6349" w:rsidRPr="00A90B7B" w:rsidRDefault="00F87AEE" w:rsidP="00FC6349">
            <w:pPr>
              <w:jc w:val="both"/>
              <w:rPr>
                <w:rFonts w:ascii="Arial Narrow" w:hAnsi="Arial Narrow" w:cs="Arial"/>
                <w:b/>
                <w:sz w:val="18"/>
                <w:szCs w:val="20"/>
              </w:rPr>
            </w:pPr>
            <w:r w:rsidRPr="00A90B7B">
              <w:rPr>
                <w:rFonts w:ascii="Arial Narrow" w:hAnsi="Arial Narrow" w:cs="Arial"/>
                <w:b/>
                <w:sz w:val="18"/>
                <w:szCs w:val="20"/>
              </w:rPr>
              <w:t xml:space="preserve">06-DCS-P04. </w:t>
            </w:r>
            <w:r w:rsidR="00FC6349" w:rsidRPr="00A90B7B">
              <w:rPr>
                <w:rFonts w:ascii="Arial Narrow" w:hAnsi="Arial Narrow"/>
                <w:b/>
                <w:sz w:val="18"/>
                <w:szCs w:val="20"/>
              </w:rPr>
              <w:t>Instrumentar acciones para fomentar la transparencia, la honestidad y la legalidad en la población infantil de las escuelas primarias públicas   </w:t>
            </w:r>
          </w:p>
          <w:p w:rsidR="00F87AEE" w:rsidRPr="00A90B7B" w:rsidRDefault="00F87AEE" w:rsidP="001D1FBC">
            <w:pPr>
              <w:jc w:val="both"/>
              <w:rPr>
                <w:rFonts w:ascii="Arial Narrow" w:hAnsi="Arial Narrow" w:cs="Arial"/>
                <w:b/>
                <w:sz w:val="18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F87AEE" w:rsidRPr="00A90B7B" w:rsidRDefault="00F87AEE" w:rsidP="001D1FBC">
            <w:pPr>
              <w:jc w:val="both"/>
              <w:rPr>
                <w:rFonts w:ascii="Arial Narrow" w:hAnsi="Arial Narrow" w:cs="Arial"/>
                <w:sz w:val="18"/>
                <w:szCs w:val="20"/>
              </w:rPr>
            </w:pPr>
            <w:r w:rsidRPr="00A90B7B">
              <w:rPr>
                <w:rFonts w:ascii="Arial Narrow" w:hAnsi="Arial Narrow" w:cs="Arial"/>
                <w:sz w:val="18"/>
                <w:szCs w:val="20"/>
              </w:rPr>
              <w:t>Listado oficial de la SEC de escuelas primarias públicas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87AEE" w:rsidRPr="00A90B7B" w:rsidRDefault="00F87AEE" w:rsidP="001D1FBC">
            <w:pPr>
              <w:jc w:val="both"/>
              <w:rPr>
                <w:rFonts w:ascii="Arial Narrow" w:hAnsi="Arial Narrow" w:cs="Arial"/>
                <w:sz w:val="18"/>
                <w:szCs w:val="20"/>
              </w:rPr>
            </w:pPr>
          </w:p>
          <w:p w:rsidR="00F87AEE" w:rsidRPr="00A90B7B" w:rsidRDefault="00F87AEE" w:rsidP="001D1FBC">
            <w:pPr>
              <w:jc w:val="both"/>
              <w:rPr>
                <w:rFonts w:ascii="Arial Narrow" w:hAnsi="Arial Narrow" w:cs="Arial"/>
                <w:sz w:val="18"/>
                <w:szCs w:val="20"/>
              </w:rPr>
            </w:pPr>
            <w:r w:rsidRPr="00A90B7B">
              <w:rPr>
                <w:rFonts w:ascii="Arial Narrow" w:hAnsi="Arial Narrow" w:cs="Arial"/>
                <w:sz w:val="18"/>
                <w:szCs w:val="20"/>
              </w:rPr>
              <w:t>Niños y niñas capacitados y asesorados en materia de contraloría social infantil</w:t>
            </w:r>
          </w:p>
          <w:p w:rsidR="00F87AEE" w:rsidRPr="00A90B7B" w:rsidRDefault="00F87AEE" w:rsidP="001D1FBC">
            <w:pPr>
              <w:jc w:val="both"/>
              <w:rPr>
                <w:rFonts w:ascii="Arial Narrow" w:hAnsi="Arial Narrow" w:cs="Arial"/>
                <w:sz w:val="18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7AEE" w:rsidRPr="00A90B7B" w:rsidRDefault="00F87AEE" w:rsidP="001D1FBC">
            <w:pPr>
              <w:numPr>
                <w:ilvl w:val="0"/>
                <w:numId w:val="1"/>
              </w:numPr>
              <w:tabs>
                <w:tab w:val="clear" w:pos="340"/>
              </w:tabs>
              <w:ind w:left="153" w:hanging="119"/>
              <w:jc w:val="both"/>
              <w:rPr>
                <w:rFonts w:ascii="Arial Narrow" w:hAnsi="Arial Narrow" w:cs="Arial"/>
                <w:sz w:val="18"/>
                <w:szCs w:val="20"/>
              </w:rPr>
            </w:pPr>
            <w:r w:rsidRPr="00A90B7B">
              <w:rPr>
                <w:rFonts w:ascii="Arial Narrow" w:hAnsi="Arial Narrow" w:cs="Arial"/>
                <w:sz w:val="18"/>
                <w:szCs w:val="20"/>
              </w:rPr>
              <w:t>Informe gráfico-estadístico</w:t>
            </w:r>
          </w:p>
          <w:p w:rsidR="00F87AEE" w:rsidRPr="00A90B7B" w:rsidRDefault="00F87AEE" w:rsidP="001D1FBC">
            <w:pPr>
              <w:numPr>
                <w:ilvl w:val="0"/>
                <w:numId w:val="1"/>
              </w:numPr>
              <w:tabs>
                <w:tab w:val="clear" w:pos="340"/>
              </w:tabs>
              <w:ind w:left="153" w:hanging="119"/>
              <w:jc w:val="both"/>
              <w:rPr>
                <w:rFonts w:ascii="Arial Narrow" w:hAnsi="Arial Narrow" w:cs="Arial"/>
                <w:sz w:val="18"/>
                <w:szCs w:val="20"/>
              </w:rPr>
            </w:pPr>
            <w:r w:rsidRPr="00A90B7B">
              <w:rPr>
                <w:rFonts w:ascii="Arial Narrow" w:hAnsi="Arial Narrow" w:cs="Arial"/>
                <w:sz w:val="18"/>
                <w:szCs w:val="20"/>
              </w:rPr>
              <w:t>Lista de asistencia</w:t>
            </w:r>
          </w:p>
        </w:tc>
        <w:tc>
          <w:tcPr>
            <w:tcW w:w="2212" w:type="dxa"/>
            <w:tcBorders>
              <w:bottom w:val="single" w:sz="4" w:space="0" w:color="auto"/>
            </w:tcBorders>
            <w:vAlign w:val="center"/>
          </w:tcPr>
          <w:p w:rsidR="00F87AEE" w:rsidRPr="00A90B7B" w:rsidRDefault="00F87AEE" w:rsidP="001D1FBC">
            <w:pPr>
              <w:jc w:val="both"/>
              <w:rPr>
                <w:rFonts w:ascii="Arial Narrow" w:hAnsi="Arial Narrow" w:cs="Arial"/>
                <w:sz w:val="18"/>
                <w:szCs w:val="20"/>
              </w:rPr>
            </w:pPr>
          </w:p>
        </w:tc>
      </w:tr>
      <w:tr w:rsidR="00F87AEE" w:rsidRPr="004407A4" w:rsidTr="001D1FBC">
        <w:trPr>
          <w:jc w:val="center"/>
        </w:trPr>
        <w:tc>
          <w:tcPr>
            <w:tcW w:w="39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7AEE" w:rsidRPr="00A90B7B" w:rsidRDefault="00F87AEE" w:rsidP="001D1FBC">
            <w:pPr>
              <w:jc w:val="both"/>
              <w:rPr>
                <w:rFonts w:ascii="Arial Narrow" w:hAnsi="Arial Narrow" w:cs="Arial"/>
                <w:b/>
                <w:sz w:val="18"/>
                <w:szCs w:val="20"/>
              </w:rPr>
            </w:pPr>
            <w:r w:rsidRPr="00A90B7B">
              <w:rPr>
                <w:rFonts w:ascii="Arial Narrow" w:hAnsi="Arial Narrow" w:cs="Arial"/>
                <w:b/>
                <w:sz w:val="18"/>
                <w:szCs w:val="20"/>
              </w:rPr>
              <w:t>06-DCS-P05. Coordinación y Seguimiento de Actividades de la Comisión Permanente de Contralores Estado - Municipios-Federación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F87AEE" w:rsidRPr="00A90B7B" w:rsidRDefault="00F87AEE" w:rsidP="00A93606">
            <w:pPr>
              <w:numPr>
                <w:ilvl w:val="0"/>
                <w:numId w:val="1"/>
              </w:numPr>
              <w:jc w:val="both"/>
              <w:rPr>
                <w:rFonts w:ascii="Arial Narrow" w:hAnsi="Arial Narrow" w:cs="Arial"/>
                <w:sz w:val="18"/>
                <w:szCs w:val="20"/>
              </w:rPr>
            </w:pPr>
            <w:r w:rsidRPr="00A90B7B">
              <w:rPr>
                <w:rFonts w:ascii="Arial Narrow" w:hAnsi="Arial Narrow" w:cs="Arial"/>
                <w:sz w:val="18"/>
                <w:szCs w:val="20"/>
              </w:rPr>
              <w:t xml:space="preserve">Oficio de apoyo logístico </w:t>
            </w:r>
          </w:p>
          <w:p w:rsidR="00F87AEE" w:rsidRPr="00A90B7B" w:rsidRDefault="00F87AEE" w:rsidP="00A93606">
            <w:pPr>
              <w:numPr>
                <w:ilvl w:val="0"/>
                <w:numId w:val="1"/>
              </w:numPr>
              <w:jc w:val="both"/>
              <w:rPr>
                <w:rFonts w:ascii="Arial Narrow" w:hAnsi="Arial Narrow" w:cs="Arial"/>
                <w:sz w:val="18"/>
                <w:szCs w:val="20"/>
              </w:rPr>
            </w:pPr>
            <w:r w:rsidRPr="00A90B7B">
              <w:rPr>
                <w:rFonts w:ascii="Arial Narrow" w:hAnsi="Arial Narrow" w:cs="Arial"/>
                <w:sz w:val="18"/>
                <w:szCs w:val="20"/>
              </w:rPr>
              <w:t>Programa de trabajo</w:t>
            </w:r>
          </w:p>
          <w:p w:rsidR="00F87AEE" w:rsidRPr="00A90B7B" w:rsidRDefault="00F87AEE" w:rsidP="001D1FBC">
            <w:pPr>
              <w:ind w:left="202"/>
              <w:jc w:val="both"/>
              <w:rPr>
                <w:rFonts w:ascii="Arial Narrow" w:hAnsi="Arial Narrow" w:cs="Arial"/>
                <w:sz w:val="18"/>
                <w:szCs w:val="20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7AEE" w:rsidRPr="00A90B7B" w:rsidRDefault="00F87AEE" w:rsidP="001D1FBC">
            <w:pPr>
              <w:jc w:val="both"/>
              <w:rPr>
                <w:rFonts w:ascii="Arial Narrow" w:hAnsi="Arial Narrow" w:cs="Arial"/>
                <w:bCs/>
                <w:sz w:val="18"/>
                <w:szCs w:val="20"/>
              </w:rPr>
            </w:pPr>
            <w:r w:rsidRPr="00A90B7B">
              <w:rPr>
                <w:rFonts w:ascii="Arial Narrow" w:hAnsi="Arial Narrow" w:cs="Arial"/>
                <w:bCs/>
                <w:sz w:val="18"/>
                <w:szCs w:val="20"/>
              </w:rPr>
              <w:t>Reuniones de trabajo con los OCEG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7AEE" w:rsidRPr="00A90B7B" w:rsidRDefault="00F87AEE" w:rsidP="001D1FBC">
            <w:pPr>
              <w:ind w:left="202"/>
              <w:jc w:val="both"/>
              <w:rPr>
                <w:rFonts w:ascii="Arial Narrow" w:hAnsi="Arial Narrow" w:cs="Arial"/>
                <w:sz w:val="18"/>
                <w:szCs w:val="20"/>
              </w:rPr>
            </w:pPr>
          </w:p>
          <w:p w:rsidR="00F87AEE" w:rsidRPr="00A90B7B" w:rsidRDefault="00F87AEE" w:rsidP="001D1FBC">
            <w:pPr>
              <w:numPr>
                <w:ilvl w:val="0"/>
                <w:numId w:val="15"/>
              </w:numPr>
              <w:ind w:left="202" w:hanging="168"/>
              <w:jc w:val="both"/>
              <w:rPr>
                <w:rFonts w:ascii="Arial Narrow" w:hAnsi="Arial Narrow" w:cs="Arial"/>
                <w:sz w:val="18"/>
                <w:szCs w:val="20"/>
              </w:rPr>
            </w:pPr>
            <w:r w:rsidRPr="00A90B7B">
              <w:rPr>
                <w:rFonts w:ascii="Arial Narrow" w:hAnsi="Arial Narrow" w:cs="Arial"/>
                <w:sz w:val="18"/>
                <w:szCs w:val="20"/>
              </w:rPr>
              <w:t>Lista de asistencia</w:t>
            </w:r>
          </w:p>
          <w:p w:rsidR="00F87AEE" w:rsidRPr="00A90B7B" w:rsidRDefault="00F87AEE" w:rsidP="001D1FBC">
            <w:pPr>
              <w:numPr>
                <w:ilvl w:val="0"/>
                <w:numId w:val="15"/>
              </w:numPr>
              <w:ind w:left="202" w:hanging="168"/>
              <w:jc w:val="both"/>
              <w:rPr>
                <w:rFonts w:ascii="Arial Narrow" w:hAnsi="Arial Narrow" w:cs="Arial"/>
                <w:sz w:val="18"/>
                <w:szCs w:val="20"/>
              </w:rPr>
            </w:pPr>
            <w:r w:rsidRPr="00A90B7B">
              <w:rPr>
                <w:rFonts w:ascii="Arial Narrow" w:hAnsi="Arial Narrow" w:cs="Arial"/>
                <w:sz w:val="18"/>
                <w:szCs w:val="20"/>
              </w:rPr>
              <w:t>Cédulas de evaluación</w:t>
            </w:r>
          </w:p>
          <w:p w:rsidR="00F87AEE" w:rsidRPr="00A90B7B" w:rsidRDefault="00F87AEE" w:rsidP="001D1FBC">
            <w:pPr>
              <w:numPr>
                <w:ilvl w:val="0"/>
                <w:numId w:val="15"/>
              </w:numPr>
              <w:ind w:left="202" w:hanging="168"/>
              <w:jc w:val="both"/>
              <w:rPr>
                <w:rFonts w:ascii="Arial Narrow" w:hAnsi="Arial Narrow" w:cs="Arial"/>
                <w:sz w:val="18"/>
                <w:szCs w:val="20"/>
              </w:rPr>
            </w:pPr>
            <w:r w:rsidRPr="00A90B7B">
              <w:rPr>
                <w:rFonts w:ascii="Arial Narrow" w:hAnsi="Arial Narrow" w:cs="Arial"/>
                <w:sz w:val="18"/>
                <w:szCs w:val="20"/>
              </w:rPr>
              <w:t>Informe gráfico-estadístico</w:t>
            </w:r>
          </w:p>
          <w:p w:rsidR="00F87AEE" w:rsidRPr="00A90B7B" w:rsidRDefault="00F87AEE" w:rsidP="001D1FBC">
            <w:pPr>
              <w:ind w:left="202" w:hanging="283"/>
              <w:jc w:val="both"/>
              <w:rPr>
                <w:rFonts w:ascii="Arial Narrow" w:hAnsi="Arial Narrow" w:cs="Arial"/>
                <w:sz w:val="18"/>
                <w:szCs w:val="20"/>
              </w:rPr>
            </w:pPr>
          </w:p>
        </w:tc>
        <w:tc>
          <w:tcPr>
            <w:tcW w:w="2212" w:type="dxa"/>
            <w:tcBorders>
              <w:bottom w:val="single" w:sz="4" w:space="0" w:color="auto"/>
            </w:tcBorders>
            <w:vAlign w:val="center"/>
          </w:tcPr>
          <w:p w:rsidR="00F87AEE" w:rsidRPr="00A90B7B" w:rsidRDefault="00F87AEE" w:rsidP="001D1FBC">
            <w:pPr>
              <w:jc w:val="both"/>
              <w:rPr>
                <w:rFonts w:ascii="Arial Narrow" w:hAnsi="Arial Narrow" w:cs="Arial"/>
                <w:sz w:val="18"/>
                <w:szCs w:val="20"/>
              </w:rPr>
            </w:pPr>
          </w:p>
        </w:tc>
      </w:tr>
    </w:tbl>
    <w:p w:rsidR="00A06C8B" w:rsidRPr="00A06C8B" w:rsidRDefault="00A06C8B" w:rsidP="00F87AEE">
      <w:pPr>
        <w:rPr>
          <w:rFonts w:ascii="Arial" w:hAnsi="Arial" w:cs="Arial"/>
          <w:b/>
          <w:sz w:val="22"/>
          <w:szCs w:val="22"/>
        </w:rPr>
      </w:pPr>
    </w:p>
    <w:p w:rsidR="00A90B7B" w:rsidRDefault="00A90B7B" w:rsidP="00A06C8B">
      <w:pPr>
        <w:jc w:val="center"/>
        <w:rPr>
          <w:rFonts w:ascii="Arial" w:hAnsi="Arial" w:cs="Arial"/>
          <w:b/>
          <w:sz w:val="22"/>
          <w:szCs w:val="22"/>
        </w:rPr>
      </w:pPr>
    </w:p>
    <w:p w:rsidR="00A90B7B" w:rsidRDefault="00A90B7B" w:rsidP="00A06C8B">
      <w:pPr>
        <w:jc w:val="center"/>
        <w:rPr>
          <w:rFonts w:ascii="Arial" w:hAnsi="Arial" w:cs="Arial"/>
          <w:b/>
          <w:sz w:val="22"/>
          <w:szCs w:val="22"/>
        </w:rPr>
      </w:pPr>
    </w:p>
    <w:p w:rsidR="00A06C8B" w:rsidRPr="00A06C8B" w:rsidRDefault="00A06C8B" w:rsidP="00A06C8B">
      <w:pPr>
        <w:jc w:val="center"/>
        <w:rPr>
          <w:rFonts w:ascii="Arial" w:hAnsi="Arial" w:cs="Arial"/>
          <w:b/>
          <w:sz w:val="22"/>
          <w:szCs w:val="22"/>
        </w:rPr>
      </w:pPr>
      <w:r w:rsidRPr="00A06C8B">
        <w:rPr>
          <w:rFonts w:ascii="Arial" w:hAnsi="Arial" w:cs="Arial"/>
          <w:b/>
          <w:sz w:val="22"/>
          <w:szCs w:val="22"/>
        </w:rPr>
        <w:t>RELACIÓN DE SALIDAS ESPERADAS</w:t>
      </w:r>
    </w:p>
    <w:p w:rsidR="00A06C8B" w:rsidRDefault="00830E1C" w:rsidP="00376CD3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COORDINACIÓN GENERAL DE ÓRGANOS INTERNOS DE CONTROL</w:t>
      </w:r>
    </w:p>
    <w:p w:rsidR="00376CD3" w:rsidRPr="00376CD3" w:rsidRDefault="00376CD3" w:rsidP="00376CD3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52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81"/>
        <w:gridCol w:w="3119"/>
        <w:gridCol w:w="3119"/>
        <w:gridCol w:w="2835"/>
        <w:gridCol w:w="2243"/>
      </w:tblGrid>
      <w:tr w:rsidR="00951262" w:rsidRPr="005118E9" w:rsidTr="00951262">
        <w:trPr>
          <w:tblHeader/>
          <w:jc w:val="center"/>
        </w:trPr>
        <w:tc>
          <w:tcPr>
            <w:tcW w:w="39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1262" w:rsidRPr="005118E9" w:rsidRDefault="00951262" w:rsidP="004635D2">
            <w:pPr>
              <w:jc w:val="center"/>
              <w:rPr>
                <w:rFonts w:ascii="Arial Narrow" w:hAnsi="Arial Narrow" w:cs="Arial"/>
                <w:b/>
                <w:szCs w:val="20"/>
              </w:rPr>
            </w:pPr>
            <w:r w:rsidRPr="005118E9">
              <w:rPr>
                <w:rFonts w:ascii="Arial Narrow" w:hAnsi="Arial Narrow" w:cs="Arial"/>
                <w:b/>
                <w:szCs w:val="20"/>
              </w:rPr>
              <w:t>PROCEDIMIENTO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951262" w:rsidRPr="005118E9" w:rsidRDefault="00951262" w:rsidP="001D1FBC">
            <w:pPr>
              <w:jc w:val="center"/>
              <w:rPr>
                <w:rFonts w:ascii="Arial Narrow" w:hAnsi="Arial Narrow" w:cs="Arial"/>
                <w:b/>
                <w:szCs w:val="20"/>
              </w:rPr>
            </w:pPr>
            <w:r w:rsidRPr="005118E9">
              <w:rPr>
                <w:rFonts w:ascii="Arial Narrow" w:hAnsi="Arial Narrow" w:cs="Arial"/>
                <w:b/>
                <w:szCs w:val="20"/>
              </w:rPr>
              <w:t>ELEMENTO DE ENTRADA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1262" w:rsidRPr="005118E9" w:rsidRDefault="00951262" w:rsidP="004635D2">
            <w:pPr>
              <w:jc w:val="center"/>
              <w:rPr>
                <w:rFonts w:ascii="Arial Narrow" w:hAnsi="Arial Narrow" w:cs="Arial"/>
                <w:b/>
                <w:szCs w:val="20"/>
              </w:rPr>
            </w:pPr>
            <w:r w:rsidRPr="005118E9">
              <w:rPr>
                <w:rFonts w:ascii="Arial Narrow" w:hAnsi="Arial Narrow" w:cs="Arial"/>
                <w:b/>
                <w:szCs w:val="20"/>
              </w:rPr>
              <w:t>PRODUCTO</w:t>
            </w:r>
            <w:r>
              <w:rPr>
                <w:rFonts w:ascii="Arial Narrow" w:hAnsi="Arial Narrow" w:cs="Arial"/>
                <w:b/>
                <w:szCs w:val="20"/>
              </w:rPr>
              <w:t xml:space="preserve"> Y/O SERVCIO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1262" w:rsidRPr="005118E9" w:rsidRDefault="00951262" w:rsidP="004635D2">
            <w:pPr>
              <w:jc w:val="center"/>
              <w:rPr>
                <w:rFonts w:ascii="Arial Narrow" w:hAnsi="Arial Narrow" w:cs="Arial"/>
                <w:b/>
                <w:szCs w:val="20"/>
              </w:rPr>
            </w:pPr>
            <w:r w:rsidRPr="005118E9">
              <w:rPr>
                <w:rFonts w:ascii="Arial Narrow" w:hAnsi="Arial Narrow" w:cs="Arial"/>
                <w:b/>
                <w:szCs w:val="20"/>
              </w:rPr>
              <w:t>REQUISITO DE CONFORMIDAD</w:t>
            </w:r>
          </w:p>
        </w:tc>
        <w:tc>
          <w:tcPr>
            <w:tcW w:w="22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1262" w:rsidRPr="005118E9" w:rsidRDefault="00951262" w:rsidP="004635D2">
            <w:pPr>
              <w:jc w:val="center"/>
              <w:rPr>
                <w:rFonts w:ascii="Arial Narrow" w:hAnsi="Arial Narrow" w:cs="Arial"/>
                <w:b/>
                <w:szCs w:val="20"/>
              </w:rPr>
            </w:pPr>
            <w:r w:rsidRPr="005118E9">
              <w:rPr>
                <w:rFonts w:ascii="Arial Narrow" w:hAnsi="Arial Narrow" w:cs="Arial"/>
                <w:b/>
                <w:szCs w:val="20"/>
              </w:rPr>
              <w:t>CARACTERISTICAS DEL SERVICIO</w:t>
            </w:r>
          </w:p>
        </w:tc>
      </w:tr>
      <w:tr w:rsidR="00951262" w:rsidRPr="00A06C8B" w:rsidTr="00951262">
        <w:trPr>
          <w:trHeight w:val="1496"/>
          <w:jc w:val="center"/>
        </w:trPr>
        <w:tc>
          <w:tcPr>
            <w:tcW w:w="3981" w:type="dxa"/>
            <w:vAlign w:val="center"/>
          </w:tcPr>
          <w:p w:rsidR="00951262" w:rsidRPr="00A06C8B" w:rsidRDefault="002F0A1C" w:rsidP="00473D24">
            <w:pPr>
              <w:tabs>
                <w:tab w:val="left" w:pos="3456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06-COC</w:t>
            </w:r>
            <w:r w:rsidR="00951262" w:rsidRPr="00A06C8B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-P01. Evaluación al desempeño de los </w:t>
            </w:r>
            <w:r w:rsidR="00473D24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Órganos Internos de Control (OIC</w:t>
            </w:r>
            <w:r w:rsidR="00951262" w:rsidRPr="00A06C8B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3119" w:type="dxa"/>
            <w:vAlign w:val="center"/>
          </w:tcPr>
          <w:p w:rsidR="00951262" w:rsidRPr="00A06C8B" w:rsidRDefault="00951262" w:rsidP="001D1FBC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A06C8B">
              <w:rPr>
                <w:rFonts w:ascii="Arial Narrow" w:hAnsi="Arial Narrow" w:cs="Arial"/>
                <w:sz w:val="20"/>
                <w:szCs w:val="20"/>
              </w:rPr>
              <w:t>Oficio de notificación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de evaluación</w:t>
            </w:r>
          </w:p>
        </w:tc>
        <w:tc>
          <w:tcPr>
            <w:tcW w:w="3119" w:type="dxa"/>
            <w:vAlign w:val="center"/>
          </w:tcPr>
          <w:p w:rsidR="00951262" w:rsidRPr="00750B28" w:rsidRDefault="00D22F7A" w:rsidP="002F0A1C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Informe de </w:t>
            </w:r>
            <w:r w:rsidR="002F0A1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resultados de 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evaluación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51262" w:rsidRPr="00A06C8B" w:rsidRDefault="00951262" w:rsidP="00837C57">
            <w:pPr>
              <w:numPr>
                <w:ilvl w:val="0"/>
                <w:numId w:val="4"/>
              </w:numPr>
              <w:ind w:left="176" w:hanging="131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A06C8B">
              <w:rPr>
                <w:rFonts w:ascii="Arial Narrow" w:hAnsi="Arial Narrow" w:cs="Arial"/>
                <w:sz w:val="20"/>
                <w:szCs w:val="20"/>
              </w:rPr>
              <w:t>Recomendaci</w:t>
            </w:r>
            <w:r>
              <w:rPr>
                <w:rFonts w:ascii="Arial Narrow" w:hAnsi="Arial Narrow" w:cs="Arial"/>
                <w:sz w:val="20"/>
                <w:szCs w:val="20"/>
              </w:rPr>
              <w:t>ón clara y detallada (si aplica)</w:t>
            </w:r>
          </w:p>
          <w:p w:rsidR="00951262" w:rsidRPr="00376CD3" w:rsidRDefault="00951262" w:rsidP="00376CD3">
            <w:pPr>
              <w:numPr>
                <w:ilvl w:val="0"/>
                <w:numId w:val="4"/>
              </w:numPr>
              <w:ind w:left="176" w:hanging="131"/>
              <w:rPr>
                <w:rFonts w:ascii="Arial Narrow" w:hAnsi="Arial Narrow" w:cs="Arial"/>
                <w:sz w:val="20"/>
                <w:szCs w:val="20"/>
              </w:rPr>
            </w:pPr>
            <w:r w:rsidRPr="00A06C8B">
              <w:rPr>
                <w:rFonts w:ascii="Arial Narrow" w:hAnsi="Arial Narrow" w:cs="Arial"/>
                <w:sz w:val="20"/>
                <w:szCs w:val="20"/>
              </w:rPr>
              <w:t>Firma de funcionarios participantes</w:t>
            </w:r>
          </w:p>
          <w:p w:rsidR="00951262" w:rsidRPr="00750B28" w:rsidRDefault="00951262" w:rsidP="009E3428">
            <w:pPr>
              <w:ind w:left="45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Nota: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El producto que no contenga recomendaciones solo aplicará como requisito de conformidad lo relativo a la firma de los participantes en el informe de la evaluación</w:t>
            </w:r>
          </w:p>
        </w:tc>
        <w:tc>
          <w:tcPr>
            <w:tcW w:w="2243" w:type="dxa"/>
            <w:shd w:val="clear" w:color="auto" w:fill="auto"/>
            <w:vAlign w:val="center"/>
          </w:tcPr>
          <w:p w:rsidR="00951262" w:rsidRPr="00A06C8B" w:rsidRDefault="00951262" w:rsidP="002943E1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951262" w:rsidRPr="00A06C8B" w:rsidTr="00951262">
        <w:trPr>
          <w:trHeight w:val="986"/>
          <w:jc w:val="center"/>
        </w:trPr>
        <w:tc>
          <w:tcPr>
            <w:tcW w:w="3981" w:type="dxa"/>
            <w:vMerge w:val="restart"/>
            <w:vAlign w:val="center"/>
          </w:tcPr>
          <w:p w:rsidR="00951262" w:rsidRPr="00A06C8B" w:rsidRDefault="002F0A1C" w:rsidP="002943E1">
            <w:pPr>
              <w:tabs>
                <w:tab w:val="left" w:pos="3456"/>
              </w:tabs>
              <w:jc w:val="both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06-COC-</w:t>
            </w:r>
            <w:r w:rsidR="00951262" w:rsidRPr="00A06C8B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-P02. Coordinación y Control de actividades de los Comisarios Públicos en las Entidades.</w:t>
            </w:r>
          </w:p>
        </w:tc>
        <w:tc>
          <w:tcPr>
            <w:tcW w:w="3119" w:type="dxa"/>
            <w:vAlign w:val="center"/>
          </w:tcPr>
          <w:p w:rsidR="00951262" w:rsidRPr="00A06C8B" w:rsidRDefault="00951262" w:rsidP="001D1FBC">
            <w:pPr>
              <w:tabs>
                <w:tab w:val="left" w:pos="232"/>
              </w:tabs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A06C8B">
              <w:rPr>
                <w:rFonts w:ascii="Arial Narrow" w:hAnsi="Arial Narrow" w:cs="Arial"/>
                <w:sz w:val="20"/>
                <w:szCs w:val="20"/>
              </w:rPr>
              <w:t>Encuesta de Apreciación al Desempeño para Comisarios Públicos Ciudadanos</w:t>
            </w:r>
          </w:p>
        </w:tc>
        <w:tc>
          <w:tcPr>
            <w:tcW w:w="3119" w:type="dxa"/>
            <w:vAlign w:val="center"/>
          </w:tcPr>
          <w:p w:rsidR="00951262" w:rsidRPr="00A06C8B" w:rsidRDefault="00951262" w:rsidP="002943E1">
            <w:pPr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06C8B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Concentrado de resultados de Encuestas de Apreciación al Desempeño para los Comisarios Públicos Ciudadanos. </w:t>
            </w:r>
            <w:r w:rsidRPr="00A06C8B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51262" w:rsidRDefault="00951262" w:rsidP="00837C57">
            <w:pPr>
              <w:pStyle w:val="Default"/>
              <w:numPr>
                <w:ilvl w:val="0"/>
                <w:numId w:val="4"/>
              </w:numPr>
              <w:ind w:left="176" w:hanging="131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Nombre del comisario público y/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o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Oficial</w:t>
            </w:r>
          </w:p>
          <w:p w:rsidR="00951262" w:rsidRDefault="00951262" w:rsidP="00837C57">
            <w:pPr>
              <w:pStyle w:val="Default"/>
              <w:numPr>
                <w:ilvl w:val="0"/>
                <w:numId w:val="4"/>
              </w:numPr>
              <w:ind w:left="176" w:hanging="131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Total de puntos obtenidos en la aplicación de la encuesta</w:t>
            </w:r>
          </w:p>
          <w:p w:rsidR="00951262" w:rsidRDefault="00951262" w:rsidP="00837C57">
            <w:pPr>
              <w:pStyle w:val="Default"/>
              <w:numPr>
                <w:ilvl w:val="0"/>
                <w:numId w:val="4"/>
              </w:numPr>
              <w:ind w:left="176" w:hanging="131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Puntuación otorgada</w:t>
            </w:r>
          </w:p>
          <w:p w:rsidR="00951262" w:rsidRPr="00A06C8B" w:rsidRDefault="00951262" w:rsidP="00837C57">
            <w:pPr>
              <w:pStyle w:val="Default"/>
              <w:numPr>
                <w:ilvl w:val="0"/>
                <w:numId w:val="4"/>
              </w:numPr>
              <w:ind w:left="176" w:hanging="131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Grado de capacidad</w:t>
            </w:r>
          </w:p>
        </w:tc>
        <w:tc>
          <w:tcPr>
            <w:tcW w:w="2243" w:type="dxa"/>
            <w:shd w:val="clear" w:color="auto" w:fill="auto"/>
            <w:vAlign w:val="center"/>
          </w:tcPr>
          <w:p w:rsidR="00951262" w:rsidRPr="00A06C8B" w:rsidRDefault="00951262" w:rsidP="002943E1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951262" w:rsidRPr="00A06C8B" w:rsidTr="00951262">
        <w:trPr>
          <w:trHeight w:val="1255"/>
          <w:jc w:val="center"/>
        </w:trPr>
        <w:tc>
          <w:tcPr>
            <w:tcW w:w="3981" w:type="dxa"/>
            <w:vMerge/>
            <w:tcBorders>
              <w:bottom w:val="single" w:sz="4" w:space="0" w:color="auto"/>
            </w:tcBorders>
            <w:vAlign w:val="center"/>
          </w:tcPr>
          <w:p w:rsidR="00951262" w:rsidRPr="00A06C8B" w:rsidRDefault="00951262" w:rsidP="002943E1">
            <w:pPr>
              <w:tabs>
                <w:tab w:val="left" w:pos="3456"/>
              </w:tabs>
              <w:jc w:val="both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951262" w:rsidRPr="00A06C8B" w:rsidRDefault="00951262" w:rsidP="001D1FBC">
            <w:pPr>
              <w:tabs>
                <w:tab w:val="left" w:pos="232"/>
              </w:tabs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A06C8B">
              <w:rPr>
                <w:rFonts w:ascii="Arial Narrow" w:hAnsi="Arial Narrow" w:cs="Arial"/>
                <w:sz w:val="20"/>
                <w:szCs w:val="20"/>
              </w:rPr>
              <w:t>Actas generadas en cada reunión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951262" w:rsidRPr="00A06C8B" w:rsidRDefault="00951262" w:rsidP="002943E1">
            <w:pPr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06C8B">
              <w:rPr>
                <w:rFonts w:ascii="Arial Narrow" w:hAnsi="Arial Narrow" w:cs="Arial"/>
                <w:color w:val="000000"/>
                <w:sz w:val="20"/>
                <w:szCs w:val="20"/>
              </w:rPr>
              <w:t>Concentrado de acuerd</w:t>
            </w:r>
            <w:r w:rsidR="00826ABB">
              <w:rPr>
                <w:rFonts w:ascii="Arial Narrow" w:hAnsi="Arial Narrow" w:cs="Arial"/>
                <w:color w:val="000000"/>
                <w:sz w:val="20"/>
                <w:szCs w:val="20"/>
              </w:rPr>
              <w:t>os más importantes aprobados en Reuniones de Ó</w:t>
            </w:r>
            <w:r w:rsidRPr="00A06C8B">
              <w:rPr>
                <w:rFonts w:ascii="Arial Narrow" w:hAnsi="Arial Narrow" w:cs="Arial"/>
                <w:color w:val="000000"/>
                <w:sz w:val="20"/>
                <w:szCs w:val="20"/>
              </w:rPr>
              <w:t>rgano de Gobierno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1262" w:rsidRDefault="00951262" w:rsidP="00837C57">
            <w:pPr>
              <w:numPr>
                <w:ilvl w:val="0"/>
                <w:numId w:val="4"/>
              </w:numPr>
              <w:ind w:left="176" w:hanging="131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No. de reunión</w:t>
            </w:r>
          </w:p>
          <w:p w:rsidR="00951262" w:rsidRDefault="00951262" w:rsidP="00837C57">
            <w:pPr>
              <w:numPr>
                <w:ilvl w:val="0"/>
                <w:numId w:val="4"/>
              </w:numPr>
              <w:ind w:left="176" w:hanging="131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Entidad en la que se llevó a cabo la reunión</w:t>
            </w:r>
          </w:p>
          <w:p w:rsidR="00951262" w:rsidRDefault="00951262" w:rsidP="00837C57">
            <w:pPr>
              <w:numPr>
                <w:ilvl w:val="0"/>
                <w:numId w:val="4"/>
              </w:numPr>
              <w:ind w:left="176" w:hanging="131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Comisario asignado</w:t>
            </w:r>
          </w:p>
          <w:p w:rsidR="00951262" w:rsidRDefault="00951262" w:rsidP="00837C57">
            <w:pPr>
              <w:numPr>
                <w:ilvl w:val="0"/>
                <w:numId w:val="4"/>
              </w:numPr>
              <w:ind w:left="176" w:hanging="131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Fecha de sesión ordinaria</w:t>
            </w:r>
          </w:p>
          <w:p w:rsidR="00951262" w:rsidRDefault="00951262" w:rsidP="00837C57">
            <w:pPr>
              <w:numPr>
                <w:ilvl w:val="0"/>
                <w:numId w:val="4"/>
              </w:numPr>
              <w:ind w:left="176" w:hanging="131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Fecha de sesión extraordinaria</w:t>
            </w:r>
          </w:p>
          <w:p w:rsidR="00951262" w:rsidRDefault="00951262" w:rsidP="00837C57">
            <w:pPr>
              <w:numPr>
                <w:ilvl w:val="0"/>
                <w:numId w:val="4"/>
              </w:numPr>
              <w:ind w:left="176" w:hanging="131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Acuerdos tomados</w:t>
            </w:r>
          </w:p>
          <w:p w:rsidR="00951262" w:rsidRPr="00A06C8B" w:rsidRDefault="00951262" w:rsidP="00837C57">
            <w:pPr>
              <w:numPr>
                <w:ilvl w:val="0"/>
                <w:numId w:val="4"/>
              </w:numPr>
              <w:ind w:left="176" w:hanging="131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Observaciones adicionales (si aplica)</w:t>
            </w:r>
          </w:p>
        </w:tc>
        <w:tc>
          <w:tcPr>
            <w:tcW w:w="22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1262" w:rsidRPr="00A06C8B" w:rsidRDefault="00951262" w:rsidP="002943E1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951262" w:rsidRPr="00A06C8B" w:rsidTr="00951262">
        <w:trPr>
          <w:trHeight w:val="570"/>
          <w:jc w:val="center"/>
        </w:trPr>
        <w:tc>
          <w:tcPr>
            <w:tcW w:w="3981" w:type="dxa"/>
            <w:vAlign w:val="center"/>
          </w:tcPr>
          <w:p w:rsidR="00951262" w:rsidRPr="007605F2" w:rsidRDefault="002F0A1C" w:rsidP="002943E1">
            <w:pPr>
              <w:tabs>
                <w:tab w:val="left" w:pos="3456"/>
              </w:tabs>
              <w:jc w:val="both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06-CO</w:t>
            </w:r>
            <w:r w:rsidR="00951262" w:rsidRPr="0026090B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C-P03. Revisión de los Informes de Auditoría</w:t>
            </w:r>
          </w:p>
        </w:tc>
        <w:tc>
          <w:tcPr>
            <w:tcW w:w="3119" w:type="dxa"/>
            <w:vAlign w:val="center"/>
          </w:tcPr>
          <w:p w:rsidR="00951262" w:rsidRPr="0026090B" w:rsidRDefault="00951262" w:rsidP="00644D0B">
            <w:pPr>
              <w:tabs>
                <w:tab w:val="left" w:pos="232"/>
              </w:tabs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26090B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Informe de auditoría emitido por los </w:t>
            </w:r>
            <w:r w:rsidR="00644D0B">
              <w:rPr>
                <w:rFonts w:ascii="Arial Narrow" w:hAnsi="Arial Narrow" w:cs="Arial"/>
                <w:color w:val="000000"/>
                <w:sz w:val="20"/>
                <w:szCs w:val="20"/>
              </w:rPr>
              <w:t>OIC</w:t>
            </w:r>
          </w:p>
        </w:tc>
        <w:tc>
          <w:tcPr>
            <w:tcW w:w="3119" w:type="dxa"/>
            <w:vAlign w:val="center"/>
          </w:tcPr>
          <w:p w:rsidR="00951262" w:rsidRPr="0026090B" w:rsidRDefault="002F0A1C" w:rsidP="005561CF">
            <w:pPr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Oficio de envío con acuse de recibido de </w:t>
            </w:r>
            <w:r w:rsidR="00951262">
              <w:rPr>
                <w:rFonts w:ascii="Arial Narrow" w:hAnsi="Arial Narrow" w:cs="Arial"/>
                <w:color w:val="000000"/>
                <w:sz w:val="20"/>
                <w:szCs w:val="20"/>
              </w:rPr>
              <w:t>Informe de auditoría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(OIC) </w:t>
            </w:r>
            <w:r w:rsidR="00951262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revisado por la </w:t>
            </w:r>
            <w:r w:rsidR="005561CF">
              <w:rPr>
                <w:rFonts w:ascii="Arial Narrow" w:hAnsi="Arial Narrow" w:cs="Arial"/>
                <w:color w:val="000000"/>
                <w:sz w:val="20"/>
                <w:szCs w:val="20"/>
              </w:rPr>
              <w:t>CGOIC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51262" w:rsidRPr="0051474D" w:rsidRDefault="00951262" w:rsidP="0051474D">
            <w:pPr>
              <w:numPr>
                <w:ilvl w:val="0"/>
                <w:numId w:val="4"/>
              </w:numPr>
              <w:ind w:left="176" w:hanging="142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Oficio de informe de auditoría firmado por el Secretario de la Contraloría General. (Informes con observaciones)</w:t>
            </w:r>
          </w:p>
          <w:p w:rsidR="00951262" w:rsidRPr="00065BEF" w:rsidRDefault="00951262" w:rsidP="00065BEF">
            <w:pPr>
              <w:numPr>
                <w:ilvl w:val="0"/>
                <w:numId w:val="4"/>
              </w:numPr>
              <w:ind w:left="176" w:hanging="142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Oficio de informe de auditoría firmado por el titu</w:t>
            </w:r>
            <w:r w:rsidR="005561CF">
              <w:rPr>
                <w:rFonts w:ascii="Arial Narrow" w:hAnsi="Arial Narrow" w:cs="Arial"/>
                <w:sz w:val="20"/>
                <w:szCs w:val="20"/>
              </w:rPr>
              <w:t>lar de OIC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(Informes sin observaciones o cuando la auditoría sea a un centro educativo).</w:t>
            </w:r>
          </w:p>
        </w:tc>
        <w:tc>
          <w:tcPr>
            <w:tcW w:w="2243" w:type="dxa"/>
            <w:shd w:val="clear" w:color="auto" w:fill="auto"/>
            <w:vAlign w:val="center"/>
          </w:tcPr>
          <w:p w:rsidR="00951262" w:rsidRPr="00A06C8B" w:rsidRDefault="00951262" w:rsidP="002943E1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76CD3" w:rsidRPr="00A06C8B" w:rsidTr="00951262">
        <w:trPr>
          <w:trHeight w:val="1255"/>
          <w:jc w:val="center"/>
        </w:trPr>
        <w:tc>
          <w:tcPr>
            <w:tcW w:w="3981" w:type="dxa"/>
            <w:vMerge w:val="restart"/>
            <w:vAlign w:val="center"/>
          </w:tcPr>
          <w:p w:rsidR="00376CD3" w:rsidRPr="00A06C8B" w:rsidRDefault="002F0A1C" w:rsidP="002F0A1C">
            <w:pPr>
              <w:tabs>
                <w:tab w:val="left" w:pos="3456"/>
              </w:tabs>
              <w:jc w:val="both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06-COC</w:t>
            </w:r>
            <w:r w:rsidR="00376CD3" w:rsidRPr="00A06C8B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-P04. Coadyuvar con los </w:t>
            </w: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OIC</w:t>
            </w:r>
            <w:r w:rsidR="00376CD3" w:rsidRPr="00A06C8B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 en la elaboración de proyectos de denuncias</w:t>
            </w: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, acuerdos e</w:t>
            </w:r>
            <w:r w:rsidR="00376CD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 informes de presunta responsabilidad administrativa</w:t>
            </w:r>
          </w:p>
        </w:tc>
        <w:tc>
          <w:tcPr>
            <w:tcW w:w="3119" w:type="dxa"/>
            <w:vMerge w:val="restart"/>
            <w:vAlign w:val="center"/>
          </w:tcPr>
          <w:p w:rsidR="00376CD3" w:rsidRPr="00A06C8B" w:rsidRDefault="00376CD3" w:rsidP="001D1FBC">
            <w:pPr>
              <w:tabs>
                <w:tab w:val="left" w:pos="232"/>
              </w:tabs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A06C8B">
              <w:rPr>
                <w:rFonts w:ascii="Arial Narrow" w:hAnsi="Arial Narrow" w:cs="Arial"/>
                <w:sz w:val="20"/>
                <w:szCs w:val="20"/>
              </w:rPr>
              <w:t xml:space="preserve">Oficio de </w:t>
            </w:r>
            <w:proofErr w:type="spellStart"/>
            <w:r w:rsidRPr="00A06C8B">
              <w:rPr>
                <w:rFonts w:ascii="Arial Narrow" w:hAnsi="Arial Narrow" w:cs="Arial"/>
                <w:sz w:val="20"/>
                <w:szCs w:val="20"/>
              </w:rPr>
              <w:t>coadyuvancia</w:t>
            </w:r>
            <w:proofErr w:type="spellEnd"/>
            <w:r w:rsidRPr="00A06C8B">
              <w:rPr>
                <w:rFonts w:ascii="Arial Narrow" w:hAnsi="Arial Narrow" w:cs="Arial"/>
                <w:sz w:val="20"/>
                <w:szCs w:val="20"/>
              </w:rPr>
              <w:t xml:space="preserve"> acompañado de evidencia documental que pueda fungir como prueba</w:t>
            </w:r>
          </w:p>
        </w:tc>
        <w:tc>
          <w:tcPr>
            <w:tcW w:w="3119" w:type="dxa"/>
            <w:vAlign w:val="center"/>
          </w:tcPr>
          <w:p w:rsidR="00376CD3" w:rsidRPr="00A06C8B" w:rsidRDefault="00376CD3" w:rsidP="002943E1">
            <w:pPr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06C8B">
              <w:rPr>
                <w:rFonts w:ascii="Arial Narrow" w:hAnsi="Arial Narrow" w:cs="Arial"/>
                <w:color w:val="000000"/>
                <w:sz w:val="20"/>
                <w:szCs w:val="20"/>
              </w:rPr>
              <w:t>Proyecto de denuncia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76CD3" w:rsidRPr="00A06C8B" w:rsidRDefault="00376CD3" w:rsidP="00837C57">
            <w:pPr>
              <w:numPr>
                <w:ilvl w:val="0"/>
                <w:numId w:val="4"/>
              </w:numPr>
              <w:ind w:left="176" w:hanging="176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A06C8B">
              <w:rPr>
                <w:rFonts w:ascii="Arial Narrow" w:hAnsi="Arial Narrow" w:cs="Arial"/>
                <w:sz w:val="20"/>
                <w:szCs w:val="20"/>
              </w:rPr>
              <w:t>Sustento normativo</w:t>
            </w:r>
          </w:p>
          <w:p w:rsidR="00376CD3" w:rsidRPr="002F7FD3" w:rsidRDefault="00376CD3" w:rsidP="00837C57">
            <w:pPr>
              <w:numPr>
                <w:ilvl w:val="0"/>
                <w:numId w:val="4"/>
              </w:numPr>
              <w:ind w:left="176" w:hanging="176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A06C8B">
              <w:rPr>
                <w:rFonts w:ascii="Arial Narrow" w:hAnsi="Arial Narrow" w:cs="Arial"/>
                <w:sz w:val="20"/>
                <w:szCs w:val="20"/>
              </w:rPr>
              <w:t>Capítulo de pruebas con el detalle de los documentos que deberán anexarse al proyecto de denuncia</w:t>
            </w:r>
          </w:p>
        </w:tc>
        <w:tc>
          <w:tcPr>
            <w:tcW w:w="2243" w:type="dxa"/>
            <w:shd w:val="clear" w:color="auto" w:fill="auto"/>
            <w:vAlign w:val="center"/>
          </w:tcPr>
          <w:p w:rsidR="00376CD3" w:rsidRPr="00A06C8B" w:rsidRDefault="00376CD3" w:rsidP="002943E1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76CD3" w:rsidRPr="00A06C8B" w:rsidTr="00951262">
        <w:trPr>
          <w:trHeight w:val="1255"/>
          <w:jc w:val="center"/>
        </w:trPr>
        <w:tc>
          <w:tcPr>
            <w:tcW w:w="3981" w:type="dxa"/>
            <w:vMerge/>
            <w:vAlign w:val="center"/>
          </w:tcPr>
          <w:p w:rsidR="00376CD3" w:rsidRPr="00A06C8B" w:rsidRDefault="00376CD3" w:rsidP="005561CF">
            <w:pPr>
              <w:tabs>
                <w:tab w:val="left" w:pos="3456"/>
              </w:tabs>
              <w:jc w:val="both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vMerge/>
            <w:vAlign w:val="center"/>
          </w:tcPr>
          <w:p w:rsidR="00376CD3" w:rsidRPr="00A06C8B" w:rsidRDefault="00376CD3" w:rsidP="001D1FBC">
            <w:pPr>
              <w:tabs>
                <w:tab w:val="left" w:pos="232"/>
              </w:tabs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376CD3" w:rsidRPr="00A06C8B" w:rsidRDefault="00376CD3" w:rsidP="002943E1">
            <w:pPr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Informe de presunta responsabilidad administrativa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76CD3" w:rsidRPr="00A06C8B" w:rsidRDefault="00376CD3" w:rsidP="00066862">
            <w:pPr>
              <w:numPr>
                <w:ilvl w:val="0"/>
                <w:numId w:val="4"/>
              </w:numPr>
              <w:ind w:left="176" w:hanging="176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A06C8B">
              <w:rPr>
                <w:rFonts w:ascii="Arial Narrow" w:hAnsi="Arial Narrow" w:cs="Arial"/>
                <w:sz w:val="20"/>
                <w:szCs w:val="20"/>
              </w:rPr>
              <w:t>Sustento normativo</w:t>
            </w:r>
          </w:p>
          <w:p w:rsidR="00376CD3" w:rsidRDefault="00376CD3" w:rsidP="00066862">
            <w:pPr>
              <w:numPr>
                <w:ilvl w:val="0"/>
                <w:numId w:val="4"/>
              </w:numPr>
              <w:ind w:left="176" w:hanging="176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A06C8B">
              <w:rPr>
                <w:rFonts w:ascii="Arial Narrow" w:hAnsi="Arial Narrow" w:cs="Arial"/>
                <w:sz w:val="20"/>
                <w:szCs w:val="20"/>
              </w:rPr>
              <w:t xml:space="preserve">Capítulo de pruebas </w:t>
            </w:r>
          </w:p>
          <w:p w:rsidR="00376CD3" w:rsidRPr="00A06C8B" w:rsidRDefault="00376CD3" w:rsidP="00066862">
            <w:pPr>
              <w:numPr>
                <w:ilvl w:val="0"/>
                <w:numId w:val="4"/>
              </w:numPr>
              <w:ind w:left="176" w:hanging="176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Acuerdo de calificación de falta administrativa</w:t>
            </w:r>
          </w:p>
        </w:tc>
        <w:tc>
          <w:tcPr>
            <w:tcW w:w="2243" w:type="dxa"/>
            <w:shd w:val="clear" w:color="auto" w:fill="auto"/>
            <w:vAlign w:val="center"/>
          </w:tcPr>
          <w:p w:rsidR="00376CD3" w:rsidRPr="00A06C8B" w:rsidRDefault="00376CD3" w:rsidP="002943E1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76CD3" w:rsidRPr="00A06C8B" w:rsidTr="00376CD3">
        <w:trPr>
          <w:trHeight w:val="1255"/>
          <w:jc w:val="center"/>
        </w:trPr>
        <w:tc>
          <w:tcPr>
            <w:tcW w:w="3981" w:type="dxa"/>
            <w:vMerge/>
            <w:vAlign w:val="center"/>
          </w:tcPr>
          <w:p w:rsidR="00376CD3" w:rsidRPr="00A06C8B" w:rsidRDefault="00376CD3" w:rsidP="002943E1">
            <w:pPr>
              <w:tabs>
                <w:tab w:val="left" w:pos="3456"/>
              </w:tabs>
              <w:jc w:val="both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vMerge/>
            <w:vAlign w:val="center"/>
          </w:tcPr>
          <w:p w:rsidR="00376CD3" w:rsidRPr="00A06C8B" w:rsidRDefault="00376CD3" w:rsidP="001D1FBC">
            <w:pPr>
              <w:tabs>
                <w:tab w:val="left" w:pos="232"/>
              </w:tabs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376CD3" w:rsidRPr="00A06C8B" w:rsidRDefault="00376CD3" w:rsidP="002943E1">
            <w:pPr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Acuerdos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76CD3" w:rsidRDefault="00376CD3" w:rsidP="00376CD3">
            <w:pPr>
              <w:numPr>
                <w:ilvl w:val="0"/>
                <w:numId w:val="4"/>
              </w:numPr>
              <w:ind w:left="176" w:hanging="176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Fecha </w:t>
            </w:r>
          </w:p>
          <w:p w:rsidR="00376CD3" w:rsidRPr="00A06C8B" w:rsidRDefault="00376CD3" w:rsidP="00376CD3">
            <w:pPr>
              <w:numPr>
                <w:ilvl w:val="0"/>
                <w:numId w:val="4"/>
              </w:numPr>
              <w:ind w:left="176" w:hanging="176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Análisis del asunto</w:t>
            </w:r>
          </w:p>
          <w:p w:rsidR="00376CD3" w:rsidRPr="00A06C8B" w:rsidRDefault="00376CD3" w:rsidP="002943E1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243" w:type="dxa"/>
            <w:shd w:val="clear" w:color="auto" w:fill="auto"/>
            <w:vAlign w:val="center"/>
          </w:tcPr>
          <w:p w:rsidR="00376CD3" w:rsidRPr="00A06C8B" w:rsidRDefault="00376CD3" w:rsidP="002943E1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A06C8B" w:rsidRPr="00A06C8B" w:rsidRDefault="00A06C8B" w:rsidP="002943E1">
      <w:pPr>
        <w:jc w:val="both"/>
        <w:rPr>
          <w:rFonts w:ascii="Arial Narrow" w:hAnsi="Arial Narrow" w:cs="Arial"/>
          <w:b/>
          <w:sz w:val="20"/>
          <w:szCs w:val="20"/>
        </w:rPr>
      </w:pPr>
    </w:p>
    <w:p w:rsidR="00A06C8B" w:rsidRDefault="00A06C8B" w:rsidP="002943E1">
      <w:pPr>
        <w:jc w:val="both"/>
        <w:rPr>
          <w:rFonts w:ascii="Arial Narrow" w:hAnsi="Arial Narrow"/>
          <w:sz w:val="20"/>
          <w:szCs w:val="20"/>
        </w:rPr>
      </w:pPr>
    </w:p>
    <w:p w:rsidR="001268F1" w:rsidRDefault="001268F1" w:rsidP="002943E1">
      <w:pPr>
        <w:jc w:val="both"/>
        <w:rPr>
          <w:rFonts w:ascii="Arial Narrow" w:hAnsi="Arial Narrow"/>
          <w:sz w:val="20"/>
          <w:szCs w:val="20"/>
        </w:rPr>
      </w:pPr>
    </w:p>
    <w:p w:rsidR="001268F1" w:rsidRDefault="001268F1" w:rsidP="002943E1">
      <w:pPr>
        <w:jc w:val="both"/>
        <w:rPr>
          <w:rFonts w:ascii="Arial Narrow" w:hAnsi="Arial Narrow"/>
          <w:sz w:val="20"/>
          <w:szCs w:val="20"/>
        </w:rPr>
      </w:pPr>
    </w:p>
    <w:p w:rsidR="001268F1" w:rsidRDefault="001268F1" w:rsidP="002943E1">
      <w:pPr>
        <w:jc w:val="both"/>
        <w:rPr>
          <w:rFonts w:ascii="Arial Narrow" w:hAnsi="Arial Narrow"/>
          <w:sz w:val="20"/>
          <w:szCs w:val="20"/>
        </w:rPr>
      </w:pPr>
    </w:p>
    <w:p w:rsidR="001268F1" w:rsidRDefault="001268F1" w:rsidP="002943E1">
      <w:pPr>
        <w:jc w:val="both"/>
        <w:rPr>
          <w:rFonts w:ascii="Arial Narrow" w:hAnsi="Arial Narrow"/>
          <w:sz w:val="20"/>
          <w:szCs w:val="20"/>
        </w:rPr>
      </w:pPr>
    </w:p>
    <w:p w:rsidR="001268F1" w:rsidRDefault="001268F1" w:rsidP="002943E1">
      <w:pPr>
        <w:jc w:val="both"/>
        <w:rPr>
          <w:rFonts w:ascii="Arial Narrow" w:hAnsi="Arial Narrow"/>
          <w:sz w:val="20"/>
          <w:szCs w:val="20"/>
        </w:rPr>
      </w:pPr>
    </w:p>
    <w:p w:rsidR="001268F1" w:rsidRDefault="001268F1" w:rsidP="002943E1">
      <w:pPr>
        <w:jc w:val="both"/>
        <w:rPr>
          <w:rFonts w:ascii="Arial Narrow" w:hAnsi="Arial Narrow"/>
          <w:sz w:val="20"/>
          <w:szCs w:val="20"/>
        </w:rPr>
      </w:pPr>
    </w:p>
    <w:p w:rsidR="001268F1" w:rsidRDefault="001268F1" w:rsidP="002943E1">
      <w:pPr>
        <w:jc w:val="both"/>
        <w:rPr>
          <w:rFonts w:ascii="Arial Narrow" w:hAnsi="Arial Narrow"/>
          <w:sz w:val="20"/>
          <w:szCs w:val="20"/>
        </w:rPr>
      </w:pPr>
    </w:p>
    <w:p w:rsidR="001268F1" w:rsidRDefault="001268F1" w:rsidP="002943E1">
      <w:pPr>
        <w:jc w:val="both"/>
        <w:rPr>
          <w:rFonts w:ascii="Arial Narrow" w:hAnsi="Arial Narrow"/>
          <w:sz w:val="20"/>
          <w:szCs w:val="20"/>
        </w:rPr>
      </w:pPr>
    </w:p>
    <w:p w:rsidR="001268F1" w:rsidRDefault="001268F1" w:rsidP="002943E1">
      <w:pPr>
        <w:jc w:val="both"/>
        <w:rPr>
          <w:rFonts w:ascii="Arial Narrow" w:hAnsi="Arial Narrow"/>
          <w:sz w:val="20"/>
          <w:szCs w:val="20"/>
        </w:rPr>
      </w:pPr>
    </w:p>
    <w:p w:rsidR="001268F1" w:rsidRDefault="001268F1" w:rsidP="002943E1">
      <w:pPr>
        <w:jc w:val="both"/>
        <w:rPr>
          <w:rFonts w:ascii="Arial Narrow" w:hAnsi="Arial Narrow"/>
          <w:sz w:val="20"/>
          <w:szCs w:val="20"/>
        </w:rPr>
      </w:pPr>
    </w:p>
    <w:p w:rsidR="001268F1" w:rsidRDefault="001268F1" w:rsidP="002943E1">
      <w:pPr>
        <w:jc w:val="both"/>
        <w:rPr>
          <w:rFonts w:ascii="Arial Narrow" w:hAnsi="Arial Narrow"/>
          <w:sz w:val="20"/>
          <w:szCs w:val="20"/>
        </w:rPr>
      </w:pPr>
    </w:p>
    <w:p w:rsidR="001268F1" w:rsidRDefault="001268F1" w:rsidP="002943E1">
      <w:pPr>
        <w:jc w:val="both"/>
        <w:rPr>
          <w:rFonts w:ascii="Arial Narrow" w:hAnsi="Arial Narrow"/>
          <w:sz w:val="20"/>
          <w:szCs w:val="20"/>
        </w:rPr>
      </w:pPr>
    </w:p>
    <w:p w:rsidR="001268F1" w:rsidRDefault="001268F1" w:rsidP="002943E1">
      <w:pPr>
        <w:jc w:val="both"/>
        <w:rPr>
          <w:rFonts w:ascii="Arial Narrow" w:hAnsi="Arial Narrow"/>
          <w:sz w:val="20"/>
          <w:szCs w:val="20"/>
        </w:rPr>
      </w:pPr>
    </w:p>
    <w:p w:rsidR="001268F1" w:rsidRDefault="001268F1" w:rsidP="002943E1">
      <w:pPr>
        <w:jc w:val="both"/>
        <w:rPr>
          <w:rFonts w:ascii="Arial Narrow" w:hAnsi="Arial Narrow"/>
          <w:sz w:val="20"/>
          <w:szCs w:val="20"/>
        </w:rPr>
      </w:pPr>
    </w:p>
    <w:p w:rsidR="001268F1" w:rsidRDefault="001268F1" w:rsidP="002943E1">
      <w:pPr>
        <w:jc w:val="both"/>
        <w:rPr>
          <w:rFonts w:ascii="Arial Narrow" w:hAnsi="Arial Narrow"/>
          <w:sz w:val="20"/>
          <w:szCs w:val="20"/>
        </w:rPr>
      </w:pPr>
    </w:p>
    <w:p w:rsidR="001268F1" w:rsidRDefault="001268F1" w:rsidP="002943E1">
      <w:pPr>
        <w:jc w:val="both"/>
        <w:rPr>
          <w:rFonts w:ascii="Arial Narrow" w:hAnsi="Arial Narrow"/>
          <w:sz w:val="20"/>
          <w:szCs w:val="20"/>
        </w:rPr>
      </w:pPr>
    </w:p>
    <w:p w:rsidR="001268F1" w:rsidRDefault="001268F1" w:rsidP="002943E1">
      <w:pPr>
        <w:jc w:val="both"/>
        <w:rPr>
          <w:rFonts w:ascii="Arial Narrow" w:hAnsi="Arial Narrow"/>
          <w:sz w:val="20"/>
          <w:szCs w:val="20"/>
        </w:rPr>
      </w:pPr>
    </w:p>
    <w:p w:rsidR="001268F1" w:rsidRPr="00A06C8B" w:rsidRDefault="001268F1" w:rsidP="002943E1">
      <w:pPr>
        <w:jc w:val="both"/>
        <w:rPr>
          <w:rFonts w:ascii="Arial Narrow" w:hAnsi="Arial Narrow"/>
          <w:sz w:val="20"/>
          <w:szCs w:val="20"/>
        </w:rPr>
      </w:pPr>
    </w:p>
    <w:p w:rsidR="00A06C8B" w:rsidRPr="00A06C8B" w:rsidRDefault="00A06C8B" w:rsidP="002943E1">
      <w:pPr>
        <w:jc w:val="both"/>
        <w:rPr>
          <w:rFonts w:ascii="Arial Narrow" w:hAnsi="Arial Narrow"/>
          <w:sz w:val="20"/>
          <w:szCs w:val="20"/>
        </w:rPr>
      </w:pPr>
    </w:p>
    <w:p w:rsidR="00A06C8B" w:rsidRPr="00A06C8B" w:rsidRDefault="00A06C8B" w:rsidP="002943E1">
      <w:pPr>
        <w:tabs>
          <w:tab w:val="left" w:pos="1740"/>
        </w:tabs>
        <w:jc w:val="both"/>
        <w:rPr>
          <w:rFonts w:ascii="Arial Narrow" w:hAnsi="Arial Narrow"/>
          <w:sz w:val="20"/>
          <w:szCs w:val="20"/>
        </w:rPr>
      </w:pPr>
    </w:p>
    <w:p w:rsidR="0033617F" w:rsidRDefault="0033617F" w:rsidP="0033617F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RELACIÓN DE SALIDAS ESPERADAS</w:t>
      </w:r>
    </w:p>
    <w:p w:rsidR="0033617F" w:rsidRDefault="0033617F" w:rsidP="0033617F">
      <w:pPr>
        <w:jc w:val="center"/>
        <w:rPr>
          <w:rFonts w:ascii="Arial" w:hAnsi="Arial" w:cs="Arial"/>
          <w:b/>
          <w:sz w:val="22"/>
          <w:szCs w:val="22"/>
        </w:rPr>
      </w:pPr>
    </w:p>
    <w:p w:rsidR="0033617F" w:rsidRDefault="0033617F" w:rsidP="0033617F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COORDINACION EJECUTIVA DE CONTROL, EVALUACION Y SEGUIMIENTO DE CONTRATACIONES</w:t>
      </w:r>
    </w:p>
    <w:p w:rsidR="0033617F" w:rsidRPr="002A6FD5" w:rsidRDefault="0033617F" w:rsidP="0033617F">
      <w:pPr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151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4"/>
        <w:gridCol w:w="3692"/>
        <w:gridCol w:w="2334"/>
        <w:gridCol w:w="2463"/>
        <w:gridCol w:w="2096"/>
      </w:tblGrid>
      <w:tr w:rsidR="0033617F" w:rsidRPr="004407A4" w:rsidTr="00582B15">
        <w:trPr>
          <w:tblHeader/>
          <w:jc w:val="center"/>
        </w:trPr>
        <w:tc>
          <w:tcPr>
            <w:tcW w:w="4524" w:type="dxa"/>
            <w:tcBorders>
              <w:bottom w:val="single" w:sz="4" w:space="0" w:color="auto"/>
            </w:tcBorders>
            <w:vAlign w:val="center"/>
          </w:tcPr>
          <w:p w:rsidR="0033617F" w:rsidRPr="004407A4" w:rsidRDefault="0033617F" w:rsidP="00582B15">
            <w:pPr>
              <w:jc w:val="center"/>
              <w:rPr>
                <w:rFonts w:ascii="Arial Narrow" w:hAnsi="Arial Narrow" w:cs="Arial"/>
                <w:b/>
              </w:rPr>
            </w:pPr>
            <w:r w:rsidRPr="004407A4">
              <w:rPr>
                <w:rFonts w:ascii="Arial Narrow" w:hAnsi="Arial Narrow" w:cs="Arial"/>
                <w:b/>
              </w:rPr>
              <w:t>PROCEDIMIENTO</w:t>
            </w:r>
          </w:p>
        </w:tc>
        <w:tc>
          <w:tcPr>
            <w:tcW w:w="3692" w:type="dxa"/>
            <w:tcBorders>
              <w:bottom w:val="single" w:sz="4" w:space="0" w:color="auto"/>
            </w:tcBorders>
            <w:vAlign w:val="center"/>
          </w:tcPr>
          <w:p w:rsidR="0033617F" w:rsidRPr="004407A4" w:rsidRDefault="0033617F" w:rsidP="00582B15">
            <w:pPr>
              <w:jc w:val="center"/>
              <w:rPr>
                <w:rFonts w:ascii="Arial Narrow" w:hAnsi="Arial Narrow" w:cs="Arial"/>
                <w:b/>
              </w:rPr>
            </w:pPr>
            <w:r w:rsidRPr="004407A4">
              <w:rPr>
                <w:rFonts w:ascii="Arial Narrow" w:hAnsi="Arial Narrow" w:cs="Arial"/>
                <w:b/>
              </w:rPr>
              <w:t>ELEMENTO DE ENTRADA</w:t>
            </w:r>
          </w:p>
        </w:tc>
        <w:tc>
          <w:tcPr>
            <w:tcW w:w="2334" w:type="dxa"/>
            <w:tcBorders>
              <w:bottom w:val="single" w:sz="4" w:space="0" w:color="auto"/>
            </w:tcBorders>
            <w:vAlign w:val="center"/>
          </w:tcPr>
          <w:p w:rsidR="0033617F" w:rsidRPr="004407A4" w:rsidRDefault="0033617F" w:rsidP="00582B15">
            <w:pPr>
              <w:jc w:val="center"/>
              <w:rPr>
                <w:rFonts w:ascii="Arial Narrow" w:hAnsi="Arial Narrow" w:cs="Arial"/>
                <w:b/>
              </w:rPr>
            </w:pPr>
            <w:r w:rsidRPr="004407A4">
              <w:rPr>
                <w:rFonts w:ascii="Arial Narrow" w:hAnsi="Arial Narrow" w:cs="Arial"/>
                <w:b/>
              </w:rPr>
              <w:t>PRODUCTO</w:t>
            </w:r>
            <w:r>
              <w:rPr>
                <w:rFonts w:ascii="Arial Narrow" w:hAnsi="Arial Narrow" w:cs="Arial"/>
                <w:b/>
              </w:rPr>
              <w:t xml:space="preserve"> Y/O SERVICIO</w:t>
            </w:r>
          </w:p>
        </w:tc>
        <w:tc>
          <w:tcPr>
            <w:tcW w:w="2463" w:type="dxa"/>
            <w:tcBorders>
              <w:bottom w:val="single" w:sz="4" w:space="0" w:color="auto"/>
            </w:tcBorders>
            <w:vAlign w:val="center"/>
          </w:tcPr>
          <w:p w:rsidR="0033617F" w:rsidRPr="004407A4" w:rsidRDefault="0033617F" w:rsidP="00582B15">
            <w:pPr>
              <w:jc w:val="center"/>
              <w:rPr>
                <w:rFonts w:ascii="Arial Narrow" w:hAnsi="Arial Narrow" w:cs="Arial"/>
                <w:b/>
              </w:rPr>
            </w:pPr>
            <w:r w:rsidRPr="004407A4">
              <w:rPr>
                <w:rFonts w:ascii="Arial Narrow" w:hAnsi="Arial Narrow" w:cs="Arial"/>
                <w:b/>
              </w:rPr>
              <w:t>REQUISITO DE CONFORMIDAD</w:t>
            </w:r>
          </w:p>
        </w:tc>
        <w:tc>
          <w:tcPr>
            <w:tcW w:w="2096" w:type="dxa"/>
            <w:tcBorders>
              <w:bottom w:val="single" w:sz="4" w:space="0" w:color="auto"/>
            </w:tcBorders>
            <w:vAlign w:val="center"/>
          </w:tcPr>
          <w:p w:rsidR="0033617F" w:rsidRPr="004407A4" w:rsidRDefault="0033617F" w:rsidP="00582B15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CARACTERISTICAS DEL SERVICIO</w:t>
            </w:r>
          </w:p>
        </w:tc>
      </w:tr>
      <w:tr w:rsidR="0033617F" w:rsidRPr="004407A4" w:rsidTr="00582B15">
        <w:trPr>
          <w:jc w:val="center"/>
        </w:trPr>
        <w:tc>
          <w:tcPr>
            <w:tcW w:w="4524" w:type="dxa"/>
            <w:shd w:val="clear" w:color="auto" w:fill="auto"/>
            <w:vAlign w:val="center"/>
          </w:tcPr>
          <w:p w:rsidR="0033617F" w:rsidRPr="0033617F" w:rsidRDefault="0033617F" w:rsidP="0033617F">
            <w:pPr>
              <w:spacing w:before="120" w:after="120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33617F">
              <w:rPr>
                <w:rFonts w:ascii="Arial" w:hAnsi="Arial" w:cs="Arial"/>
                <w:b/>
                <w:sz w:val="18"/>
                <w:szCs w:val="16"/>
              </w:rPr>
              <w:t>06-CEC-P01</w:t>
            </w:r>
            <w:r>
              <w:rPr>
                <w:rFonts w:ascii="Arial" w:hAnsi="Arial" w:cs="Arial"/>
                <w:b/>
                <w:sz w:val="18"/>
                <w:szCs w:val="16"/>
              </w:rPr>
              <w:t>.</w:t>
            </w:r>
            <w:r w:rsidRPr="0033617F">
              <w:rPr>
                <w:rFonts w:ascii="Arial Narrow" w:hAnsi="Arial Narrow"/>
                <w:b/>
                <w:sz w:val="18"/>
                <w:szCs w:val="18"/>
              </w:rPr>
              <w:t>Integración de Contrataciones</w:t>
            </w:r>
          </w:p>
        </w:tc>
        <w:tc>
          <w:tcPr>
            <w:tcW w:w="3692" w:type="dxa"/>
            <w:shd w:val="clear" w:color="auto" w:fill="auto"/>
            <w:vAlign w:val="center"/>
          </w:tcPr>
          <w:p w:rsidR="0033617F" w:rsidRPr="00836E1B" w:rsidRDefault="0033617F" w:rsidP="00582B15">
            <w:pPr>
              <w:spacing w:before="120" w:after="120"/>
              <w:ind w:right="-369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Información de Contrataciones de Entidades y Dependencias de la APE.</w:t>
            </w:r>
          </w:p>
        </w:tc>
        <w:tc>
          <w:tcPr>
            <w:tcW w:w="2334" w:type="dxa"/>
            <w:vAlign w:val="center"/>
          </w:tcPr>
          <w:p w:rsidR="0033617F" w:rsidRPr="00703156" w:rsidRDefault="0033617F" w:rsidP="0033617F">
            <w:pPr>
              <w:spacing w:before="120" w:after="12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</w:t>
            </w:r>
            <w:r w:rsidRPr="007D2148">
              <w:rPr>
                <w:rFonts w:ascii="Arial Narrow" w:hAnsi="Arial Narrow" w:cs="Arial"/>
                <w:sz w:val="20"/>
                <w:szCs w:val="20"/>
              </w:rPr>
              <w:t xml:space="preserve">eporte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mensual de revisiones de </w:t>
            </w:r>
            <w:r w:rsidRPr="007D2148">
              <w:rPr>
                <w:rFonts w:ascii="Arial Narrow" w:hAnsi="Arial Narrow" w:cs="Arial"/>
                <w:sz w:val="20"/>
                <w:szCs w:val="20"/>
              </w:rPr>
              <w:t>contrataciones</w:t>
            </w:r>
            <w:r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2463" w:type="dxa"/>
            <w:shd w:val="clear" w:color="auto" w:fill="auto"/>
            <w:vAlign w:val="center"/>
          </w:tcPr>
          <w:p w:rsidR="0033617F" w:rsidRPr="00836E1B" w:rsidRDefault="0033617F" w:rsidP="00582B15">
            <w:pPr>
              <w:spacing w:before="120" w:after="12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Captura de contrataciones en la Plataforma Concentradora de Adquisiciones.</w:t>
            </w:r>
          </w:p>
        </w:tc>
        <w:tc>
          <w:tcPr>
            <w:tcW w:w="2096" w:type="dxa"/>
          </w:tcPr>
          <w:p w:rsidR="0033617F" w:rsidRPr="00BE7398" w:rsidRDefault="0033617F" w:rsidP="00582B15">
            <w:pPr>
              <w:spacing w:before="120" w:after="12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3617F" w:rsidRPr="004407A4" w:rsidTr="00582B15">
        <w:trPr>
          <w:jc w:val="center"/>
        </w:trPr>
        <w:tc>
          <w:tcPr>
            <w:tcW w:w="4524" w:type="dxa"/>
            <w:shd w:val="clear" w:color="auto" w:fill="auto"/>
            <w:vAlign w:val="center"/>
          </w:tcPr>
          <w:p w:rsidR="0033617F" w:rsidRPr="0033617F" w:rsidRDefault="0033617F" w:rsidP="0033617F">
            <w:pPr>
              <w:spacing w:before="120" w:after="120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06-CEC-P02.</w:t>
            </w:r>
            <w:r w:rsidRPr="0033617F">
              <w:rPr>
                <w:rFonts w:ascii="Arial" w:hAnsi="Arial" w:cs="Arial"/>
                <w:b/>
                <w:sz w:val="18"/>
                <w:szCs w:val="16"/>
              </w:rPr>
              <w:t xml:space="preserve"> </w:t>
            </w:r>
            <w:r w:rsidRPr="0033617F">
              <w:rPr>
                <w:rFonts w:ascii="Arial Narrow" w:hAnsi="Arial Narrow"/>
                <w:b/>
                <w:sz w:val="18"/>
                <w:szCs w:val="18"/>
              </w:rPr>
              <w:t xml:space="preserve">Análisis y Evaluación de Información </w:t>
            </w:r>
            <w:r>
              <w:rPr>
                <w:rFonts w:ascii="Arial Narrow" w:hAnsi="Arial Narrow"/>
                <w:b/>
                <w:sz w:val="18"/>
                <w:szCs w:val="18"/>
              </w:rPr>
              <w:t>de las contrataciones</w:t>
            </w:r>
          </w:p>
        </w:tc>
        <w:tc>
          <w:tcPr>
            <w:tcW w:w="3692" w:type="dxa"/>
            <w:shd w:val="clear" w:color="auto" w:fill="auto"/>
            <w:vAlign w:val="center"/>
          </w:tcPr>
          <w:p w:rsidR="0033617F" w:rsidRDefault="0033617F" w:rsidP="00582B15">
            <w:pPr>
              <w:spacing w:before="120" w:after="120"/>
              <w:ind w:right="-369"/>
              <w:rPr>
                <w:rFonts w:ascii="Arial Narrow" w:hAnsi="Arial Narrow" w:cs="Arial"/>
                <w:sz w:val="20"/>
                <w:szCs w:val="20"/>
              </w:rPr>
            </w:pPr>
          </w:p>
          <w:p w:rsidR="0033617F" w:rsidRDefault="0033617F" w:rsidP="00582B15">
            <w:pPr>
              <w:spacing w:before="120" w:after="120"/>
              <w:ind w:right="-369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</w:t>
            </w:r>
            <w:r w:rsidRPr="007D2148">
              <w:rPr>
                <w:rFonts w:ascii="Arial Narrow" w:hAnsi="Arial Narrow" w:cs="Arial"/>
                <w:sz w:val="20"/>
                <w:szCs w:val="20"/>
              </w:rPr>
              <w:t>eporte de contrat</w:t>
            </w:r>
            <w:r>
              <w:rPr>
                <w:rFonts w:ascii="Arial Narrow" w:hAnsi="Arial Narrow" w:cs="Arial"/>
                <w:sz w:val="20"/>
                <w:szCs w:val="20"/>
              </w:rPr>
              <w:t>aciones revisadas y validadas.</w:t>
            </w:r>
          </w:p>
          <w:p w:rsidR="0033617F" w:rsidRPr="00836E1B" w:rsidRDefault="0033617F" w:rsidP="00582B15">
            <w:pPr>
              <w:spacing w:before="120" w:after="120"/>
              <w:ind w:right="-369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334" w:type="dxa"/>
            <w:vAlign w:val="center"/>
          </w:tcPr>
          <w:p w:rsidR="0033617F" w:rsidRPr="00703156" w:rsidRDefault="0033617F" w:rsidP="00582B15">
            <w:pPr>
              <w:spacing w:before="120" w:after="12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93DBD">
              <w:rPr>
                <w:rFonts w:ascii="Arial Narrow" w:hAnsi="Arial Narrow" w:cs="Arial"/>
                <w:sz w:val="20"/>
                <w:szCs w:val="20"/>
              </w:rPr>
              <w:t>Reporte de precios referencias</w:t>
            </w:r>
            <w:r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2463" w:type="dxa"/>
            <w:shd w:val="clear" w:color="auto" w:fill="auto"/>
            <w:vAlign w:val="center"/>
          </w:tcPr>
          <w:p w:rsidR="0033617F" w:rsidRPr="00836E1B" w:rsidRDefault="0033617F" w:rsidP="00582B15">
            <w:pPr>
              <w:spacing w:before="120" w:after="12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Publicación de Precios Referencia</w:t>
            </w:r>
          </w:p>
        </w:tc>
        <w:tc>
          <w:tcPr>
            <w:tcW w:w="2096" w:type="dxa"/>
          </w:tcPr>
          <w:p w:rsidR="0033617F" w:rsidRPr="00BE7398" w:rsidRDefault="0033617F" w:rsidP="00582B15">
            <w:pPr>
              <w:spacing w:before="120" w:after="12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33617F" w:rsidRDefault="0033617F" w:rsidP="0033617F">
      <w:pPr>
        <w:rPr>
          <w:rFonts w:ascii="Arial Narrow" w:hAnsi="Arial Narrow"/>
          <w:sz w:val="20"/>
          <w:szCs w:val="20"/>
        </w:rPr>
      </w:pPr>
    </w:p>
    <w:p w:rsidR="0033617F" w:rsidRDefault="0033617F" w:rsidP="0033617F">
      <w:pPr>
        <w:rPr>
          <w:rFonts w:ascii="Arial Narrow" w:hAnsi="Arial Narrow"/>
          <w:sz w:val="20"/>
          <w:szCs w:val="20"/>
        </w:rPr>
      </w:pPr>
    </w:p>
    <w:p w:rsidR="0033617F" w:rsidRDefault="0033617F" w:rsidP="0033617F">
      <w:pPr>
        <w:rPr>
          <w:rFonts w:ascii="Arial Narrow" w:hAnsi="Arial Narrow"/>
          <w:sz w:val="20"/>
          <w:szCs w:val="20"/>
        </w:rPr>
      </w:pPr>
    </w:p>
    <w:p w:rsidR="0033617F" w:rsidRDefault="0033617F" w:rsidP="0033617F">
      <w:pPr>
        <w:rPr>
          <w:rFonts w:ascii="Arial Narrow" w:hAnsi="Arial Narrow"/>
          <w:sz w:val="20"/>
          <w:szCs w:val="20"/>
        </w:rPr>
      </w:pPr>
    </w:p>
    <w:p w:rsidR="0033617F" w:rsidRDefault="0033617F" w:rsidP="0033617F">
      <w:pPr>
        <w:rPr>
          <w:rFonts w:ascii="Arial Narrow" w:hAnsi="Arial Narrow"/>
          <w:sz w:val="20"/>
          <w:szCs w:val="20"/>
        </w:rPr>
      </w:pPr>
    </w:p>
    <w:p w:rsidR="00783FB8" w:rsidRDefault="00783FB8" w:rsidP="002943E1">
      <w:pPr>
        <w:jc w:val="both"/>
        <w:rPr>
          <w:rFonts w:ascii="Arial Narrow" w:hAnsi="Arial Narrow"/>
          <w:sz w:val="20"/>
          <w:szCs w:val="20"/>
        </w:rPr>
      </w:pPr>
    </w:p>
    <w:p w:rsidR="001268F1" w:rsidRDefault="001268F1" w:rsidP="002943E1">
      <w:pPr>
        <w:jc w:val="both"/>
        <w:rPr>
          <w:rFonts w:ascii="Arial Narrow" w:hAnsi="Arial Narrow"/>
          <w:sz w:val="20"/>
          <w:szCs w:val="20"/>
        </w:rPr>
      </w:pPr>
    </w:p>
    <w:p w:rsidR="001268F1" w:rsidRDefault="001268F1" w:rsidP="002943E1">
      <w:pPr>
        <w:jc w:val="both"/>
        <w:rPr>
          <w:rFonts w:ascii="Arial Narrow" w:hAnsi="Arial Narrow"/>
          <w:sz w:val="20"/>
          <w:szCs w:val="20"/>
        </w:rPr>
      </w:pPr>
    </w:p>
    <w:p w:rsidR="001268F1" w:rsidRDefault="001268F1" w:rsidP="002943E1">
      <w:pPr>
        <w:jc w:val="both"/>
        <w:rPr>
          <w:rFonts w:ascii="Arial Narrow" w:hAnsi="Arial Narrow"/>
          <w:sz w:val="20"/>
          <w:szCs w:val="20"/>
        </w:rPr>
      </w:pPr>
    </w:p>
    <w:p w:rsidR="001268F1" w:rsidRDefault="001268F1" w:rsidP="002943E1">
      <w:pPr>
        <w:jc w:val="both"/>
        <w:rPr>
          <w:rFonts w:ascii="Arial Narrow" w:hAnsi="Arial Narrow"/>
          <w:sz w:val="20"/>
          <w:szCs w:val="20"/>
        </w:rPr>
      </w:pPr>
    </w:p>
    <w:p w:rsidR="001268F1" w:rsidRDefault="001268F1" w:rsidP="002943E1">
      <w:pPr>
        <w:jc w:val="both"/>
        <w:rPr>
          <w:rFonts w:ascii="Arial Narrow" w:hAnsi="Arial Narrow"/>
          <w:sz w:val="20"/>
          <w:szCs w:val="20"/>
        </w:rPr>
      </w:pPr>
    </w:p>
    <w:p w:rsidR="001268F1" w:rsidRDefault="001268F1" w:rsidP="002943E1">
      <w:pPr>
        <w:jc w:val="both"/>
        <w:rPr>
          <w:rFonts w:ascii="Arial Narrow" w:hAnsi="Arial Narrow"/>
          <w:sz w:val="20"/>
          <w:szCs w:val="20"/>
        </w:rPr>
      </w:pPr>
    </w:p>
    <w:p w:rsidR="001268F1" w:rsidRDefault="001268F1" w:rsidP="002943E1">
      <w:pPr>
        <w:jc w:val="both"/>
        <w:rPr>
          <w:rFonts w:ascii="Arial Narrow" w:hAnsi="Arial Narrow"/>
          <w:sz w:val="20"/>
          <w:szCs w:val="20"/>
        </w:rPr>
      </w:pPr>
    </w:p>
    <w:p w:rsidR="001268F1" w:rsidRDefault="001268F1" w:rsidP="002943E1">
      <w:pPr>
        <w:jc w:val="both"/>
        <w:rPr>
          <w:rFonts w:ascii="Arial Narrow" w:hAnsi="Arial Narrow"/>
          <w:sz w:val="20"/>
          <w:szCs w:val="20"/>
        </w:rPr>
      </w:pPr>
    </w:p>
    <w:p w:rsidR="001268F1" w:rsidRDefault="001268F1" w:rsidP="002943E1">
      <w:pPr>
        <w:jc w:val="both"/>
        <w:rPr>
          <w:rFonts w:ascii="Arial Narrow" w:hAnsi="Arial Narrow"/>
          <w:sz w:val="20"/>
          <w:szCs w:val="20"/>
        </w:rPr>
      </w:pPr>
    </w:p>
    <w:p w:rsidR="001268F1" w:rsidRDefault="001268F1" w:rsidP="002943E1">
      <w:pPr>
        <w:jc w:val="both"/>
        <w:rPr>
          <w:rFonts w:ascii="Arial Narrow" w:hAnsi="Arial Narrow"/>
          <w:sz w:val="20"/>
          <w:szCs w:val="20"/>
        </w:rPr>
      </w:pPr>
    </w:p>
    <w:p w:rsidR="001268F1" w:rsidRDefault="001268F1" w:rsidP="002943E1">
      <w:pPr>
        <w:jc w:val="both"/>
        <w:rPr>
          <w:rFonts w:ascii="Arial Narrow" w:hAnsi="Arial Narrow"/>
          <w:sz w:val="20"/>
          <w:szCs w:val="20"/>
        </w:rPr>
      </w:pPr>
    </w:p>
    <w:p w:rsidR="001268F1" w:rsidRDefault="001268F1" w:rsidP="002943E1">
      <w:pPr>
        <w:jc w:val="both"/>
        <w:rPr>
          <w:rFonts w:ascii="Arial Narrow" w:hAnsi="Arial Narrow"/>
          <w:sz w:val="20"/>
          <w:szCs w:val="20"/>
        </w:rPr>
      </w:pPr>
    </w:p>
    <w:p w:rsidR="001268F1" w:rsidRDefault="001268F1" w:rsidP="002943E1">
      <w:pPr>
        <w:jc w:val="both"/>
        <w:rPr>
          <w:rFonts w:ascii="Arial Narrow" w:hAnsi="Arial Narrow"/>
          <w:sz w:val="20"/>
          <w:szCs w:val="20"/>
        </w:rPr>
      </w:pPr>
    </w:p>
    <w:p w:rsidR="001268F1" w:rsidRDefault="001268F1" w:rsidP="002943E1">
      <w:pPr>
        <w:jc w:val="both"/>
        <w:rPr>
          <w:rFonts w:ascii="Arial Narrow" w:hAnsi="Arial Narrow"/>
          <w:sz w:val="20"/>
          <w:szCs w:val="20"/>
        </w:rPr>
      </w:pPr>
    </w:p>
    <w:p w:rsidR="001268F1" w:rsidRDefault="001268F1" w:rsidP="002943E1">
      <w:pPr>
        <w:jc w:val="both"/>
        <w:rPr>
          <w:rFonts w:ascii="Arial Narrow" w:hAnsi="Arial Narrow"/>
          <w:sz w:val="20"/>
          <w:szCs w:val="20"/>
        </w:rPr>
      </w:pPr>
    </w:p>
    <w:p w:rsidR="001268F1" w:rsidRDefault="001268F1" w:rsidP="002943E1">
      <w:pPr>
        <w:jc w:val="both"/>
        <w:rPr>
          <w:rFonts w:ascii="Arial Narrow" w:hAnsi="Arial Narrow"/>
          <w:sz w:val="20"/>
          <w:szCs w:val="20"/>
        </w:rPr>
      </w:pPr>
    </w:p>
    <w:p w:rsidR="001268F1" w:rsidRDefault="001268F1" w:rsidP="002943E1">
      <w:pPr>
        <w:jc w:val="both"/>
        <w:rPr>
          <w:rFonts w:ascii="Arial Narrow" w:hAnsi="Arial Narrow"/>
          <w:sz w:val="20"/>
          <w:szCs w:val="20"/>
        </w:rPr>
      </w:pPr>
    </w:p>
    <w:p w:rsidR="001268F1" w:rsidRDefault="001268F1" w:rsidP="002943E1">
      <w:pPr>
        <w:jc w:val="both"/>
        <w:rPr>
          <w:rFonts w:ascii="Arial Narrow" w:hAnsi="Arial Narrow"/>
          <w:sz w:val="20"/>
          <w:szCs w:val="20"/>
        </w:rPr>
      </w:pPr>
    </w:p>
    <w:p w:rsidR="001268F1" w:rsidRDefault="001268F1" w:rsidP="002943E1">
      <w:pPr>
        <w:jc w:val="both"/>
        <w:rPr>
          <w:rFonts w:ascii="Arial Narrow" w:hAnsi="Arial Narrow"/>
          <w:sz w:val="20"/>
          <w:szCs w:val="20"/>
        </w:rPr>
      </w:pPr>
    </w:p>
    <w:p w:rsidR="001268F1" w:rsidRDefault="001268F1" w:rsidP="002943E1">
      <w:pPr>
        <w:jc w:val="both"/>
        <w:rPr>
          <w:rFonts w:ascii="Arial Narrow" w:hAnsi="Arial Narrow"/>
          <w:sz w:val="20"/>
          <w:szCs w:val="20"/>
        </w:rPr>
      </w:pPr>
    </w:p>
    <w:p w:rsidR="001268F1" w:rsidRDefault="001268F1" w:rsidP="002943E1">
      <w:pPr>
        <w:jc w:val="both"/>
        <w:rPr>
          <w:rFonts w:ascii="Arial Narrow" w:hAnsi="Arial Narrow"/>
          <w:sz w:val="20"/>
          <w:szCs w:val="20"/>
        </w:rPr>
      </w:pPr>
    </w:p>
    <w:p w:rsidR="00783FB8" w:rsidRDefault="00783FB8" w:rsidP="002943E1">
      <w:pPr>
        <w:jc w:val="both"/>
        <w:rPr>
          <w:rFonts w:ascii="Arial Narrow" w:hAnsi="Arial Narrow"/>
          <w:sz w:val="20"/>
          <w:szCs w:val="20"/>
        </w:rPr>
      </w:pPr>
    </w:p>
    <w:p w:rsidR="00783FB8" w:rsidRDefault="00783FB8" w:rsidP="00783FB8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RELACIÓN DE SALIDAS ESPERADAS</w:t>
      </w:r>
    </w:p>
    <w:p w:rsidR="00783FB8" w:rsidRDefault="00783FB8" w:rsidP="00783FB8">
      <w:pPr>
        <w:jc w:val="center"/>
        <w:rPr>
          <w:rFonts w:ascii="Arial" w:hAnsi="Arial" w:cs="Arial"/>
          <w:b/>
          <w:sz w:val="22"/>
          <w:szCs w:val="22"/>
        </w:rPr>
      </w:pPr>
    </w:p>
    <w:p w:rsidR="00783FB8" w:rsidRDefault="00783FB8" w:rsidP="00783FB8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ÓRGANOS INTERNOS DE CONTROL </w:t>
      </w:r>
    </w:p>
    <w:p w:rsidR="00783FB8" w:rsidRPr="002A6FD5" w:rsidRDefault="00783FB8" w:rsidP="00783FB8">
      <w:pPr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151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4"/>
        <w:gridCol w:w="2835"/>
        <w:gridCol w:w="2410"/>
        <w:gridCol w:w="4164"/>
        <w:gridCol w:w="2096"/>
      </w:tblGrid>
      <w:tr w:rsidR="00783FB8" w:rsidRPr="004407A4" w:rsidTr="00582B15">
        <w:trPr>
          <w:tblHeader/>
          <w:jc w:val="center"/>
        </w:trPr>
        <w:tc>
          <w:tcPr>
            <w:tcW w:w="3604" w:type="dxa"/>
            <w:tcBorders>
              <w:bottom w:val="single" w:sz="4" w:space="0" w:color="auto"/>
            </w:tcBorders>
            <w:vAlign w:val="center"/>
          </w:tcPr>
          <w:p w:rsidR="00783FB8" w:rsidRPr="004407A4" w:rsidRDefault="00783FB8" w:rsidP="00582B15">
            <w:pPr>
              <w:jc w:val="center"/>
              <w:rPr>
                <w:rFonts w:ascii="Arial Narrow" w:hAnsi="Arial Narrow" w:cs="Arial"/>
                <w:b/>
              </w:rPr>
            </w:pPr>
            <w:r w:rsidRPr="004407A4">
              <w:rPr>
                <w:rFonts w:ascii="Arial Narrow" w:hAnsi="Arial Narrow" w:cs="Arial"/>
                <w:b/>
              </w:rPr>
              <w:t>PROCEDIMIENTO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783FB8" w:rsidRPr="004407A4" w:rsidRDefault="00783FB8" w:rsidP="00582B15">
            <w:pPr>
              <w:jc w:val="center"/>
              <w:rPr>
                <w:rFonts w:ascii="Arial Narrow" w:hAnsi="Arial Narrow" w:cs="Arial"/>
                <w:b/>
              </w:rPr>
            </w:pPr>
            <w:r w:rsidRPr="004407A4">
              <w:rPr>
                <w:rFonts w:ascii="Arial Narrow" w:hAnsi="Arial Narrow" w:cs="Arial"/>
                <w:b/>
              </w:rPr>
              <w:t>ELEMENTO DE ENTRADA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783FB8" w:rsidRPr="004407A4" w:rsidRDefault="00783FB8" w:rsidP="00582B15">
            <w:pPr>
              <w:jc w:val="center"/>
              <w:rPr>
                <w:rFonts w:ascii="Arial Narrow" w:hAnsi="Arial Narrow" w:cs="Arial"/>
                <w:b/>
              </w:rPr>
            </w:pPr>
            <w:r w:rsidRPr="004407A4">
              <w:rPr>
                <w:rFonts w:ascii="Arial Narrow" w:hAnsi="Arial Narrow" w:cs="Arial"/>
                <w:b/>
              </w:rPr>
              <w:t>PRODUCTO</w:t>
            </w:r>
            <w:r>
              <w:rPr>
                <w:rFonts w:ascii="Arial Narrow" w:hAnsi="Arial Narrow" w:cs="Arial"/>
                <w:b/>
              </w:rPr>
              <w:t xml:space="preserve"> Y/O SERVICIO</w:t>
            </w:r>
          </w:p>
        </w:tc>
        <w:tc>
          <w:tcPr>
            <w:tcW w:w="4164" w:type="dxa"/>
            <w:tcBorders>
              <w:bottom w:val="single" w:sz="4" w:space="0" w:color="auto"/>
            </w:tcBorders>
            <w:vAlign w:val="center"/>
          </w:tcPr>
          <w:p w:rsidR="00783FB8" w:rsidRPr="004407A4" w:rsidRDefault="00783FB8" w:rsidP="00582B15">
            <w:pPr>
              <w:jc w:val="center"/>
              <w:rPr>
                <w:rFonts w:ascii="Arial Narrow" w:hAnsi="Arial Narrow" w:cs="Arial"/>
                <w:b/>
              </w:rPr>
            </w:pPr>
            <w:r w:rsidRPr="004407A4">
              <w:rPr>
                <w:rFonts w:ascii="Arial Narrow" w:hAnsi="Arial Narrow" w:cs="Arial"/>
                <w:b/>
              </w:rPr>
              <w:t>REQUISITO DE CONFORMIDAD</w:t>
            </w:r>
          </w:p>
        </w:tc>
        <w:tc>
          <w:tcPr>
            <w:tcW w:w="2096" w:type="dxa"/>
            <w:tcBorders>
              <w:bottom w:val="single" w:sz="4" w:space="0" w:color="auto"/>
            </w:tcBorders>
            <w:vAlign w:val="center"/>
          </w:tcPr>
          <w:p w:rsidR="00783FB8" w:rsidRPr="004407A4" w:rsidRDefault="00783FB8" w:rsidP="00582B15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CARACTERISTICAS DEL SERVICIO</w:t>
            </w:r>
          </w:p>
        </w:tc>
      </w:tr>
      <w:tr w:rsidR="00783FB8" w:rsidRPr="004407A4" w:rsidTr="00582B15">
        <w:trPr>
          <w:trHeight w:val="998"/>
          <w:jc w:val="center"/>
        </w:trPr>
        <w:tc>
          <w:tcPr>
            <w:tcW w:w="3604" w:type="dxa"/>
            <w:vMerge w:val="restart"/>
            <w:shd w:val="clear" w:color="auto" w:fill="auto"/>
            <w:vAlign w:val="center"/>
          </w:tcPr>
          <w:p w:rsidR="00783FB8" w:rsidRPr="00A028C5" w:rsidRDefault="00783FB8" w:rsidP="00582B15">
            <w:pPr>
              <w:spacing w:before="120" w:after="120"/>
              <w:jc w:val="both"/>
              <w:rPr>
                <w:rFonts w:ascii="Arial Narrow" w:hAnsi="Arial Narrow"/>
                <w:b/>
                <w:sz w:val="20"/>
                <w:szCs w:val="18"/>
              </w:rPr>
            </w:pPr>
            <w:r w:rsidRPr="00A028C5">
              <w:rPr>
                <w:rFonts w:ascii="Arial" w:hAnsi="Arial" w:cs="Arial"/>
                <w:b/>
                <w:sz w:val="20"/>
                <w:szCs w:val="16"/>
              </w:rPr>
              <w:t>06-OIC-P01. Auditorías Directas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83FB8" w:rsidRPr="00836E1B" w:rsidRDefault="00783FB8" w:rsidP="00582B15">
            <w:pPr>
              <w:spacing w:before="120" w:after="120"/>
              <w:ind w:right="-369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Programa anual de auditorías</w:t>
            </w:r>
          </w:p>
        </w:tc>
        <w:tc>
          <w:tcPr>
            <w:tcW w:w="2410" w:type="dxa"/>
            <w:vAlign w:val="center"/>
          </w:tcPr>
          <w:p w:rsidR="00783FB8" w:rsidRPr="00703156" w:rsidRDefault="00783FB8" w:rsidP="00582B15">
            <w:pPr>
              <w:spacing w:before="120" w:after="12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Informe de Auditoría </w:t>
            </w:r>
          </w:p>
        </w:tc>
        <w:tc>
          <w:tcPr>
            <w:tcW w:w="4164" w:type="dxa"/>
            <w:shd w:val="clear" w:color="auto" w:fill="auto"/>
            <w:vAlign w:val="center"/>
          </w:tcPr>
          <w:p w:rsidR="00783FB8" w:rsidRDefault="00783FB8" w:rsidP="00783FB8">
            <w:pPr>
              <w:numPr>
                <w:ilvl w:val="0"/>
                <w:numId w:val="22"/>
              </w:numPr>
              <w:ind w:left="317" w:hanging="323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Observación</w:t>
            </w:r>
          </w:p>
          <w:p w:rsidR="00783FB8" w:rsidRDefault="00783FB8" w:rsidP="00783FB8">
            <w:pPr>
              <w:numPr>
                <w:ilvl w:val="0"/>
                <w:numId w:val="22"/>
              </w:numPr>
              <w:ind w:left="317" w:hanging="323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Recomendación</w:t>
            </w:r>
          </w:p>
          <w:p w:rsidR="00783FB8" w:rsidRDefault="00783FB8" w:rsidP="00783FB8">
            <w:pPr>
              <w:numPr>
                <w:ilvl w:val="0"/>
                <w:numId w:val="22"/>
              </w:numPr>
              <w:ind w:left="317" w:hanging="323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Normatividad violada</w:t>
            </w:r>
          </w:p>
          <w:p w:rsidR="00783FB8" w:rsidRPr="00836E1B" w:rsidRDefault="00783FB8" w:rsidP="00783FB8">
            <w:pPr>
              <w:numPr>
                <w:ilvl w:val="0"/>
                <w:numId w:val="22"/>
              </w:numPr>
              <w:ind w:left="317" w:hanging="323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Firmas</w:t>
            </w:r>
          </w:p>
        </w:tc>
        <w:tc>
          <w:tcPr>
            <w:tcW w:w="2096" w:type="dxa"/>
            <w:vMerge w:val="restart"/>
            <w:vAlign w:val="center"/>
          </w:tcPr>
          <w:p w:rsidR="00783FB8" w:rsidRPr="00BE7398" w:rsidRDefault="00783FB8" w:rsidP="00582B15">
            <w:pPr>
              <w:spacing w:before="120" w:after="12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Cumplir con los plazos establecidos en la “Tabla de Plazos”</w:t>
            </w:r>
          </w:p>
        </w:tc>
      </w:tr>
      <w:tr w:rsidR="00783FB8" w:rsidRPr="004407A4" w:rsidTr="00582B15">
        <w:trPr>
          <w:trHeight w:val="604"/>
          <w:jc w:val="center"/>
        </w:trPr>
        <w:tc>
          <w:tcPr>
            <w:tcW w:w="3604" w:type="dxa"/>
            <w:vMerge/>
            <w:shd w:val="clear" w:color="auto" w:fill="auto"/>
            <w:vAlign w:val="center"/>
          </w:tcPr>
          <w:p w:rsidR="00783FB8" w:rsidRPr="00A028C5" w:rsidRDefault="00783FB8" w:rsidP="00582B15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16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783FB8" w:rsidRDefault="00783FB8" w:rsidP="00582B15">
            <w:pPr>
              <w:spacing w:before="120" w:after="120"/>
              <w:ind w:right="-369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Programa de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solventación</w:t>
            </w:r>
            <w:proofErr w:type="spellEnd"/>
          </w:p>
        </w:tc>
        <w:tc>
          <w:tcPr>
            <w:tcW w:w="2410" w:type="dxa"/>
            <w:vAlign w:val="center"/>
          </w:tcPr>
          <w:p w:rsidR="00783FB8" w:rsidRDefault="00783FB8" w:rsidP="00582B15">
            <w:pPr>
              <w:spacing w:before="120" w:after="12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Acta de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solventación</w:t>
            </w:r>
            <w:proofErr w:type="spellEnd"/>
          </w:p>
        </w:tc>
        <w:tc>
          <w:tcPr>
            <w:tcW w:w="4164" w:type="dxa"/>
            <w:shd w:val="clear" w:color="auto" w:fill="auto"/>
            <w:vAlign w:val="center"/>
          </w:tcPr>
          <w:p w:rsidR="00783FB8" w:rsidRDefault="00783FB8" w:rsidP="00783FB8">
            <w:pPr>
              <w:numPr>
                <w:ilvl w:val="0"/>
                <w:numId w:val="22"/>
              </w:numPr>
              <w:ind w:left="317" w:hanging="323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Observaciones solventadas y/o no solventadas</w:t>
            </w:r>
          </w:p>
          <w:p w:rsidR="00783FB8" w:rsidRDefault="00783FB8" w:rsidP="00783FB8">
            <w:pPr>
              <w:numPr>
                <w:ilvl w:val="0"/>
                <w:numId w:val="22"/>
              </w:numPr>
              <w:ind w:left="317" w:hanging="323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Firmas</w:t>
            </w:r>
          </w:p>
        </w:tc>
        <w:tc>
          <w:tcPr>
            <w:tcW w:w="2096" w:type="dxa"/>
            <w:vMerge/>
          </w:tcPr>
          <w:p w:rsidR="00783FB8" w:rsidRPr="00BE7398" w:rsidRDefault="00783FB8" w:rsidP="00582B15">
            <w:pPr>
              <w:spacing w:before="120" w:after="12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83FB8" w:rsidRPr="004407A4" w:rsidTr="00582B15">
        <w:trPr>
          <w:trHeight w:val="525"/>
          <w:jc w:val="center"/>
        </w:trPr>
        <w:tc>
          <w:tcPr>
            <w:tcW w:w="3604" w:type="dxa"/>
            <w:vMerge w:val="restart"/>
            <w:shd w:val="clear" w:color="auto" w:fill="auto"/>
            <w:vAlign w:val="center"/>
          </w:tcPr>
          <w:p w:rsidR="00783FB8" w:rsidRPr="00A028C5" w:rsidRDefault="00783FB8" w:rsidP="00582B15">
            <w:pPr>
              <w:spacing w:before="120" w:after="120"/>
              <w:jc w:val="both"/>
              <w:rPr>
                <w:rFonts w:ascii="Arial Narrow" w:hAnsi="Arial Narrow"/>
                <w:b/>
                <w:sz w:val="20"/>
                <w:szCs w:val="18"/>
              </w:rPr>
            </w:pPr>
            <w:r w:rsidRPr="00A028C5">
              <w:rPr>
                <w:rFonts w:ascii="Arial" w:hAnsi="Arial" w:cs="Arial"/>
                <w:b/>
                <w:sz w:val="20"/>
                <w:szCs w:val="16"/>
              </w:rPr>
              <w:t>06-OIC-P02</w:t>
            </w:r>
            <w:r w:rsidRPr="00A028C5">
              <w:rPr>
                <w:rFonts w:ascii="Arial Narrow" w:hAnsi="Arial Narrow"/>
                <w:b/>
                <w:sz w:val="20"/>
                <w:szCs w:val="18"/>
              </w:rPr>
              <w:t xml:space="preserve"> Atención a quejas, peticiones y denuncias ciudadanas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783FB8" w:rsidRPr="00836E1B" w:rsidRDefault="00783FB8" w:rsidP="00582B15">
            <w:pPr>
              <w:spacing w:before="120" w:after="120"/>
              <w:ind w:right="-369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Solicitud de queja en contra de servidores públicos adscritos al ente</w:t>
            </w:r>
          </w:p>
        </w:tc>
        <w:tc>
          <w:tcPr>
            <w:tcW w:w="2410" w:type="dxa"/>
            <w:vAlign w:val="center"/>
          </w:tcPr>
          <w:p w:rsidR="00783FB8" w:rsidRPr="00703156" w:rsidRDefault="00783FB8" w:rsidP="00582B15">
            <w:pPr>
              <w:spacing w:before="120" w:after="12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Acuerdo de inicio de Investigación</w:t>
            </w:r>
          </w:p>
        </w:tc>
        <w:tc>
          <w:tcPr>
            <w:tcW w:w="4164" w:type="dxa"/>
            <w:shd w:val="clear" w:color="auto" w:fill="auto"/>
            <w:vAlign w:val="center"/>
          </w:tcPr>
          <w:p w:rsidR="00783FB8" w:rsidRDefault="00783FB8" w:rsidP="00783FB8">
            <w:pPr>
              <w:numPr>
                <w:ilvl w:val="0"/>
                <w:numId w:val="22"/>
              </w:numPr>
              <w:ind w:left="317" w:hanging="323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Fundado</w:t>
            </w:r>
          </w:p>
          <w:p w:rsidR="00783FB8" w:rsidRDefault="00783FB8" w:rsidP="00783FB8">
            <w:pPr>
              <w:numPr>
                <w:ilvl w:val="0"/>
                <w:numId w:val="22"/>
              </w:numPr>
              <w:ind w:left="317" w:hanging="323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Motivado</w:t>
            </w:r>
          </w:p>
          <w:p w:rsidR="00783FB8" w:rsidRDefault="00783FB8" w:rsidP="00783FB8">
            <w:pPr>
              <w:numPr>
                <w:ilvl w:val="0"/>
                <w:numId w:val="22"/>
              </w:numPr>
              <w:ind w:left="317" w:hanging="323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Notificación al denunciante cuanto este sea identificable</w:t>
            </w:r>
          </w:p>
          <w:p w:rsidR="00783FB8" w:rsidRPr="00836E1B" w:rsidRDefault="00783FB8" w:rsidP="00783FB8">
            <w:pPr>
              <w:numPr>
                <w:ilvl w:val="0"/>
                <w:numId w:val="22"/>
              </w:numPr>
              <w:ind w:left="317" w:hanging="323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Firmas</w:t>
            </w:r>
          </w:p>
        </w:tc>
        <w:tc>
          <w:tcPr>
            <w:tcW w:w="2096" w:type="dxa"/>
            <w:vMerge w:val="restart"/>
          </w:tcPr>
          <w:p w:rsidR="00783FB8" w:rsidRPr="00BE7398" w:rsidRDefault="00783FB8" w:rsidP="00582B15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83FB8" w:rsidRPr="004407A4" w:rsidTr="00582B15">
        <w:trPr>
          <w:trHeight w:val="525"/>
          <w:jc w:val="center"/>
        </w:trPr>
        <w:tc>
          <w:tcPr>
            <w:tcW w:w="3604" w:type="dxa"/>
            <w:vMerge/>
            <w:shd w:val="clear" w:color="auto" w:fill="auto"/>
            <w:vAlign w:val="center"/>
          </w:tcPr>
          <w:p w:rsidR="00783FB8" w:rsidRPr="00A028C5" w:rsidRDefault="00783FB8" w:rsidP="00582B15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16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783FB8" w:rsidRDefault="00783FB8" w:rsidP="00582B15">
            <w:pPr>
              <w:spacing w:before="120" w:after="120"/>
              <w:ind w:right="-369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783FB8" w:rsidRDefault="00783FB8" w:rsidP="00582B15">
            <w:pPr>
              <w:spacing w:before="120" w:after="12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Acuerdo de conclusión</w:t>
            </w:r>
          </w:p>
        </w:tc>
        <w:tc>
          <w:tcPr>
            <w:tcW w:w="4164" w:type="dxa"/>
            <w:shd w:val="clear" w:color="auto" w:fill="auto"/>
            <w:vAlign w:val="center"/>
          </w:tcPr>
          <w:p w:rsidR="00783FB8" w:rsidRDefault="00783FB8" w:rsidP="00783FB8">
            <w:pPr>
              <w:numPr>
                <w:ilvl w:val="0"/>
                <w:numId w:val="22"/>
              </w:numPr>
              <w:ind w:left="317" w:hanging="323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Oficio de notificación</w:t>
            </w:r>
          </w:p>
          <w:p w:rsidR="00783FB8" w:rsidRDefault="00783FB8" w:rsidP="00783FB8">
            <w:pPr>
              <w:numPr>
                <w:ilvl w:val="0"/>
                <w:numId w:val="22"/>
              </w:numPr>
              <w:ind w:left="317" w:hanging="323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Fundado</w:t>
            </w:r>
          </w:p>
          <w:p w:rsidR="00783FB8" w:rsidRDefault="00783FB8" w:rsidP="00783FB8">
            <w:pPr>
              <w:numPr>
                <w:ilvl w:val="0"/>
                <w:numId w:val="22"/>
              </w:numPr>
              <w:ind w:left="317" w:hanging="323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Motivado</w:t>
            </w:r>
          </w:p>
          <w:p w:rsidR="00783FB8" w:rsidRDefault="00783FB8" w:rsidP="00783FB8">
            <w:pPr>
              <w:numPr>
                <w:ilvl w:val="0"/>
                <w:numId w:val="22"/>
              </w:numPr>
              <w:ind w:left="317" w:hanging="323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Cumplir el artículo 140 de la Ley Estatal de Responsabilidades</w:t>
            </w:r>
          </w:p>
          <w:p w:rsidR="00783FB8" w:rsidRPr="00836E1B" w:rsidRDefault="00783FB8" w:rsidP="00783FB8">
            <w:pPr>
              <w:numPr>
                <w:ilvl w:val="0"/>
                <w:numId w:val="22"/>
              </w:numPr>
              <w:ind w:left="317" w:hanging="323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Firma</w:t>
            </w:r>
          </w:p>
        </w:tc>
        <w:tc>
          <w:tcPr>
            <w:tcW w:w="2096" w:type="dxa"/>
            <w:vMerge/>
          </w:tcPr>
          <w:p w:rsidR="00783FB8" w:rsidRPr="00BE7398" w:rsidRDefault="00783FB8" w:rsidP="00582B15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83FB8" w:rsidRPr="004407A4" w:rsidTr="00582B15">
        <w:trPr>
          <w:trHeight w:val="878"/>
          <w:jc w:val="center"/>
        </w:trPr>
        <w:tc>
          <w:tcPr>
            <w:tcW w:w="3604" w:type="dxa"/>
            <w:vMerge w:val="restart"/>
            <w:shd w:val="clear" w:color="auto" w:fill="auto"/>
            <w:vAlign w:val="center"/>
          </w:tcPr>
          <w:p w:rsidR="00783FB8" w:rsidRPr="00A028C5" w:rsidRDefault="00783FB8" w:rsidP="00582B15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16"/>
              </w:rPr>
            </w:pPr>
            <w:r w:rsidRPr="00A028C5">
              <w:rPr>
                <w:rFonts w:ascii="Arial" w:hAnsi="Arial" w:cs="Arial"/>
                <w:b/>
                <w:sz w:val="20"/>
                <w:szCs w:val="16"/>
              </w:rPr>
              <w:t xml:space="preserve">06-OIC-P03. Investigación de faltas administrativas 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783FB8" w:rsidRPr="00836E1B" w:rsidRDefault="00783FB8" w:rsidP="00582B15">
            <w:pPr>
              <w:spacing w:before="120" w:after="120"/>
              <w:ind w:right="-369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Denuncia o instrucción directa </w:t>
            </w:r>
          </w:p>
        </w:tc>
        <w:tc>
          <w:tcPr>
            <w:tcW w:w="2410" w:type="dxa"/>
            <w:vAlign w:val="center"/>
          </w:tcPr>
          <w:p w:rsidR="00783FB8" w:rsidRDefault="00783FB8" w:rsidP="00582B15">
            <w:pPr>
              <w:pStyle w:val="Prrafodelista"/>
              <w:ind w:left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2"/>
                <w:szCs w:val="20"/>
              </w:rPr>
              <w:t>Informe de presunta responsabilidad administrativa</w:t>
            </w:r>
          </w:p>
        </w:tc>
        <w:tc>
          <w:tcPr>
            <w:tcW w:w="4164" w:type="dxa"/>
            <w:shd w:val="clear" w:color="auto" w:fill="auto"/>
            <w:vAlign w:val="center"/>
          </w:tcPr>
          <w:p w:rsidR="00783FB8" w:rsidRDefault="00783FB8" w:rsidP="00783FB8">
            <w:pPr>
              <w:numPr>
                <w:ilvl w:val="0"/>
                <w:numId w:val="22"/>
              </w:numPr>
              <w:ind w:left="317" w:hanging="323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Fundado</w:t>
            </w:r>
          </w:p>
          <w:p w:rsidR="00783FB8" w:rsidRDefault="00783FB8" w:rsidP="00783FB8">
            <w:pPr>
              <w:numPr>
                <w:ilvl w:val="0"/>
                <w:numId w:val="22"/>
              </w:numPr>
              <w:ind w:left="317" w:hanging="323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Motivado</w:t>
            </w:r>
          </w:p>
          <w:p w:rsidR="00783FB8" w:rsidRDefault="00783FB8" w:rsidP="00783FB8">
            <w:pPr>
              <w:numPr>
                <w:ilvl w:val="0"/>
                <w:numId w:val="22"/>
              </w:numPr>
              <w:ind w:left="317" w:hanging="323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Cumplimiento de los requisitos establecidos en el artículo 234 de la Ley Estatal de Responsabilidades</w:t>
            </w:r>
          </w:p>
          <w:p w:rsidR="00783FB8" w:rsidRPr="00836E1B" w:rsidRDefault="00783FB8" w:rsidP="00783FB8">
            <w:pPr>
              <w:numPr>
                <w:ilvl w:val="0"/>
                <w:numId w:val="22"/>
              </w:numPr>
              <w:ind w:left="317" w:hanging="323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Firmas</w:t>
            </w:r>
          </w:p>
        </w:tc>
        <w:tc>
          <w:tcPr>
            <w:tcW w:w="2096" w:type="dxa"/>
            <w:vMerge w:val="restart"/>
          </w:tcPr>
          <w:p w:rsidR="00783FB8" w:rsidRPr="00BE7398" w:rsidRDefault="00783FB8" w:rsidP="00582B15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83FB8" w:rsidRPr="004407A4" w:rsidTr="00582B15">
        <w:trPr>
          <w:trHeight w:val="877"/>
          <w:jc w:val="center"/>
        </w:trPr>
        <w:tc>
          <w:tcPr>
            <w:tcW w:w="3604" w:type="dxa"/>
            <w:vMerge/>
            <w:shd w:val="clear" w:color="auto" w:fill="auto"/>
            <w:vAlign w:val="center"/>
          </w:tcPr>
          <w:p w:rsidR="00783FB8" w:rsidRPr="00A028C5" w:rsidRDefault="00783FB8" w:rsidP="00582B15">
            <w:pPr>
              <w:spacing w:before="120" w:after="120"/>
              <w:rPr>
                <w:rFonts w:ascii="Arial" w:hAnsi="Arial" w:cs="Arial"/>
                <w:b/>
                <w:sz w:val="20"/>
                <w:szCs w:val="16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783FB8" w:rsidRDefault="00783FB8" w:rsidP="00582B15">
            <w:pPr>
              <w:spacing w:before="120" w:after="120"/>
              <w:ind w:right="-369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783FB8" w:rsidRDefault="00783FB8" w:rsidP="00582B15">
            <w:pPr>
              <w:pStyle w:val="Prrafodelista"/>
              <w:ind w:left="0"/>
              <w:jc w:val="both"/>
              <w:rPr>
                <w:rFonts w:ascii="Arial Narrow" w:hAnsi="Arial Narrow" w:cs="Arial"/>
                <w:sz w:val="22"/>
                <w:szCs w:val="20"/>
              </w:rPr>
            </w:pPr>
            <w:r>
              <w:rPr>
                <w:rFonts w:ascii="Arial Narrow" w:hAnsi="Arial Narrow" w:cs="Arial"/>
                <w:sz w:val="22"/>
                <w:szCs w:val="20"/>
              </w:rPr>
              <w:t>Acuerdo de conclusión</w:t>
            </w:r>
          </w:p>
        </w:tc>
        <w:tc>
          <w:tcPr>
            <w:tcW w:w="4164" w:type="dxa"/>
            <w:shd w:val="clear" w:color="auto" w:fill="auto"/>
            <w:vAlign w:val="center"/>
          </w:tcPr>
          <w:p w:rsidR="00783FB8" w:rsidRDefault="00783FB8" w:rsidP="00783FB8">
            <w:pPr>
              <w:numPr>
                <w:ilvl w:val="0"/>
                <w:numId w:val="22"/>
              </w:numPr>
              <w:ind w:left="317" w:hanging="323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Oficio de notificación</w:t>
            </w:r>
          </w:p>
          <w:p w:rsidR="00783FB8" w:rsidRDefault="00783FB8" w:rsidP="00783FB8">
            <w:pPr>
              <w:numPr>
                <w:ilvl w:val="0"/>
                <w:numId w:val="22"/>
              </w:numPr>
              <w:ind w:left="317" w:hanging="323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Fundado</w:t>
            </w:r>
          </w:p>
          <w:p w:rsidR="00783FB8" w:rsidRDefault="00783FB8" w:rsidP="00783FB8">
            <w:pPr>
              <w:numPr>
                <w:ilvl w:val="0"/>
                <w:numId w:val="22"/>
              </w:numPr>
              <w:ind w:left="317" w:hanging="323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Motivado</w:t>
            </w:r>
          </w:p>
          <w:p w:rsidR="00783FB8" w:rsidRDefault="00783FB8" w:rsidP="00783FB8">
            <w:pPr>
              <w:numPr>
                <w:ilvl w:val="0"/>
                <w:numId w:val="22"/>
              </w:numPr>
              <w:ind w:left="317" w:hanging="323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Cumplir el artículo 140 de la Ley Estatal de Responsabilidades</w:t>
            </w:r>
          </w:p>
          <w:p w:rsidR="00783FB8" w:rsidRPr="00836E1B" w:rsidRDefault="00783FB8" w:rsidP="00783FB8">
            <w:pPr>
              <w:numPr>
                <w:ilvl w:val="0"/>
                <w:numId w:val="22"/>
              </w:numPr>
              <w:ind w:left="317" w:hanging="323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Firma</w:t>
            </w:r>
          </w:p>
        </w:tc>
        <w:tc>
          <w:tcPr>
            <w:tcW w:w="2096" w:type="dxa"/>
            <w:vMerge/>
          </w:tcPr>
          <w:p w:rsidR="00783FB8" w:rsidRPr="00BE7398" w:rsidRDefault="00783FB8" w:rsidP="00582B15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783FB8" w:rsidRPr="00AD6D63" w:rsidRDefault="00783FB8" w:rsidP="00783FB8">
      <w:pPr>
        <w:rPr>
          <w:rFonts w:ascii="Arial Narrow" w:hAnsi="Arial Narrow"/>
          <w:sz w:val="2"/>
          <w:szCs w:val="2"/>
        </w:rPr>
      </w:pPr>
    </w:p>
    <w:p w:rsidR="00783FB8" w:rsidRPr="00AD6D63" w:rsidRDefault="00783FB8" w:rsidP="00783FB8">
      <w:pPr>
        <w:rPr>
          <w:rFonts w:ascii="Arial Narrow" w:hAnsi="Arial Narrow"/>
          <w:sz w:val="2"/>
          <w:szCs w:val="2"/>
        </w:rPr>
      </w:pPr>
    </w:p>
    <w:p w:rsidR="00783FB8" w:rsidRPr="00AD6D63" w:rsidRDefault="00783FB8" w:rsidP="00783FB8">
      <w:pPr>
        <w:rPr>
          <w:rFonts w:ascii="Arial Narrow" w:hAnsi="Arial Narrow"/>
          <w:sz w:val="2"/>
          <w:szCs w:val="2"/>
        </w:rPr>
      </w:pPr>
    </w:p>
    <w:p w:rsidR="00783FB8" w:rsidRPr="00AD6D63" w:rsidRDefault="00783FB8" w:rsidP="00783FB8">
      <w:pPr>
        <w:rPr>
          <w:rFonts w:ascii="Arial Narrow" w:hAnsi="Arial Narrow"/>
          <w:sz w:val="2"/>
          <w:szCs w:val="2"/>
        </w:rPr>
      </w:pPr>
    </w:p>
    <w:p w:rsidR="00783FB8" w:rsidRPr="00A06C8B" w:rsidRDefault="00783FB8" w:rsidP="002943E1">
      <w:pPr>
        <w:jc w:val="both"/>
        <w:rPr>
          <w:rFonts w:ascii="Arial Narrow" w:hAnsi="Arial Narrow"/>
          <w:sz w:val="20"/>
          <w:szCs w:val="20"/>
        </w:rPr>
      </w:pPr>
    </w:p>
    <w:sectPr w:rsidR="00783FB8" w:rsidRPr="00A06C8B" w:rsidSect="00582B15">
      <w:headerReference w:type="default" r:id="rId11"/>
      <w:footerReference w:type="default" r:id="rId12"/>
      <w:pgSz w:w="15840" w:h="12240" w:orient="landscape" w:code="1"/>
      <w:pgMar w:top="1077" w:right="1134" w:bottom="53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4210" w:rsidRDefault="00DA4210">
      <w:r>
        <w:separator/>
      </w:r>
    </w:p>
  </w:endnote>
  <w:endnote w:type="continuationSeparator" w:id="0">
    <w:p w:rsidR="00DA4210" w:rsidRDefault="00DA4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B15" w:rsidRPr="002A6FD5" w:rsidRDefault="00582B15" w:rsidP="00C07215">
    <w:pPr>
      <w:pStyle w:val="Piedepgina"/>
      <w:rPr>
        <w:rFonts w:ascii="Arial Narrow" w:hAnsi="Arial Narrow"/>
        <w:b/>
        <w:sz w:val="20"/>
        <w:szCs w:val="20"/>
        <w:lang w:val="es-ES"/>
      </w:rPr>
    </w:pPr>
    <w:r w:rsidRPr="002A6FD5">
      <w:rPr>
        <w:rFonts w:ascii="Arial Narrow" w:hAnsi="Arial Narrow"/>
        <w:b/>
        <w:sz w:val="20"/>
        <w:szCs w:val="20"/>
        <w:lang w:val="es-ES"/>
      </w:rPr>
      <w:t>06-</w:t>
    </w:r>
    <w:r>
      <w:rPr>
        <w:rFonts w:ascii="Arial Narrow" w:hAnsi="Arial Narrow"/>
        <w:b/>
        <w:sz w:val="20"/>
        <w:szCs w:val="20"/>
        <w:lang w:val="es-ES"/>
      </w:rPr>
      <w:t>DAC</w:t>
    </w:r>
    <w:r w:rsidRPr="002A6FD5">
      <w:rPr>
        <w:rFonts w:ascii="Arial Narrow" w:hAnsi="Arial Narrow"/>
        <w:b/>
        <w:sz w:val="20"/>
        <w:szCs w:val="20"/>
        <w:lang w:val="es-ES"/>
      </w:rPr>
      <w:t>-P</w:t>
    </w:r>
    <w:r>
      <w:rPr>
        <w:rFonts w:ascii="Arial Narrow" w:hAnsi="Arial Narrow"/>
        <w:b/>
        <w:sz w:val="20"/>
        <w:szCs w:val="20"/>
        <w:lang w:val="es-ES"/>
      </w:rPr>
      <w:t>09</w:t>
    </w:r>
    <w:r w:rsidRPr="002A6FD5">
      <w:rPr>
        <w:rFonts w:ascii="Arial Narrow" w:hAnsi="Arial Narrow"/>
        <w:b/>
        <w:sz w:val="20"/>
        <w:szCs w:val="20"/>
        <w:lang w:val="es-ES"/>
      </w:rPr>
      <w:t>-</w:t>
    </w:r>
    <w:r>
      <w:rPr>
        <w:rFonts w:ascii="Arial Narrow" w:hAnsi="Arial Narrow"/>
        <w:b/>
        <w:sz w:val="20"/>
        <w:szCs w:val="20"/>
        <w:lang w:val="es-ES"/>
      </w:rPr>
      <w:t>F</w:t>
    </w:r>
    <w:r w:rsidRPr="002A6FD5">
      <w:rPr>
        <w:rFonts w:ascii="Arial Narrow" w:hAnsi="Arial Narrow"/>
        <w:b/>
        <w:sz w:val="20"/>
        <w:szCs w:val="20"/>
        <w:lang w:val="es-ES"/>
      </w:rPr>
      <w:t>0</w:t>
    </w:r>
    <w:r>
      <w:rPr>
        <w:rFonts w:ascii="Arial Narrow" w:hAnsi="Arial Narrow"/>
        <w:b/>
        <w:sz w:val="20"/>
        <w:szCs w:val="20"/>
        <w:lang w:val="es-ES"/>
      </w:rPr>
      <w:t>2/REV.04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4210" w:rsidRDefault="00DA4210">
      <w:r>
        <w:separator/>
      </w:r>
    </w:p>
  </w:footnote>
  <w:footnote w:type="continuationSeparator" w:id="0">
    <w:p w:rsidR="00DA4210" w:rsidRDefault="00DA42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B15" w:rsidRDefault="00582B15" w:rsidP="00362718">
    <w:pPr>
      <w:pStyle w:val="Encabezado"/>
      <w:jc w:val="center"/>
    </w:pPr>
    <w:r>
      <w:rPr>
        <w:noProof/>
      </w:rPr>
      <w:drawing>
        <wp:inline distT="0" distB="0" distL="0" distR="0">
          <wp:extent cx="3157855" cy="595630"/>
          <wp:effectExtent l="19050" t="0" r="4445" b="0"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57855" cy="595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E0F6B"/>
    <w:multiLevelType w:val="hybridMultilevel"/>
    <w:tmpl w:val="59F201F0"/>
    <w:lvl w:ilvl="0" w:tplc="E4D208C2">
      <w:start w:val="6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CE129F"/>
    <w:multiLevelType w:val="hybridMultilevel"/>
    <w:tmpl w:val="1E760E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14759D"/>
    <w:multiLevelType w:val="hybridMultilevel"/>
    <w:tmpl w:val="CF5E08FA"/>
    <w:lvl w:ilvl="0" w:tplc="BD18F9E0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5E0636"/>
    <w:multiLevelType w:val="hybridMultilevel"/>
    <w:tmpl w:val="0142A1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BB3D4D"/>
    <w:multiLevelType w:val="hybridMultilevel"/>
    <w:tmpl w:val="0A42F1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196B88"/>
    <w:multiLevelType w:val="hybridMultilevel"/>
    <w:tmpl w:val="3C90D568"/>
    <w:lvl w:ilvl="0" w:tplc="0C0A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6">
    <w:nsid w:val="144D0B38"/>
    <w:multiLevelType w:val="hybridMultilevel"/>
    <w:tmpl w:val="931AC736"/>
    <w:lvl w:ilvl="0" w:tplc="BD18F9E0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4952B5"/>
    <w:multiLevelType w:val="hybridMultilevel"/>
    <w:tmpl w:val="944EEE24"/>
    <w:lvl w:ilvl="0" w:tplc="DBF0434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B56B78"/>
    <w:multiLevelType w:val="hybridMultilevel"/>
    <w:tmpl w:val="75C8F4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E96572"/>
    <w:multiLevelType w:val="hybridMultilevel"/>
    <w:tmpl w:val="009A6222"/>
    <w:lvl w:ilvl="0" w:tplc="ECBC9FDE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32244131"/>
    <w:multiLevelType w:val="hybridMultilevel"/>
    <w:tmpl w:val="77B6EF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BA5F27"/>
    <w:multiLevelType w:val="hybridMultilevel"/>
    <w:tmpl w:val="97D8B4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B75305"/>
    <w:multiLevelType w:val="hybridMultilevel"/>
    <w:tmpl w:val="D6089000"/>
    <w:lvl w:ilvl="0" w:tplc="09D45F8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E4D5BE5"/>
    <w:multiLevelType w:val="hybridMultilevel"/>
    <w:tmpl w:val="60CE3B6A"/>
    <w:lvl w:ilvl="0" w:tplc="BD18F9E0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112FCE"/>
    <w:multiLevelType w:val="hybridMultilevel"/>
    <w:tmpl w:val="639234B6"/>
    <w:lvl w:ilvl="0" w:tplc="BD18F9E0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087145"/>
    <w:multiLevelType w:val="hybridMultilevel"/>
    <w:tmpl w:val="54826AE8"/>
    <w:lvl w:ilvl="0" w:tplc="0EA2E2E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F8B4B25"/>
    <w:multiLevelType w:val="hybridMultilevel"/>
    <w:tmpl w:val="2202FA6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A677A7"/>
    <w:multiLevelType w:val="hybridMultilevel"/>
    <w:tmpl w:val="9B268BE6"/>
    <w:lvl w:ilvl="0" w:tplc="B014A5E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E85BD8"/>
    <w:multiLevelType w:val="hybridMultilevel"/>
    <w:tmpl w:val="87184500"/>
    <w:lvl w:ilvl="0" w:tplc="BD18F9E0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7C3077"/>
    <w:multiLevelType w:val="hybridMultilevel"/>
    <w:tmpl w:val="2A7AEC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DC2105"/>
    <w:multiLevelType w:val="hybridMultilevel"/>
    <w:tmpl w:val="F9F25CC8"/>
    <w:lvl w:ilvl="0" w:tplc="59D6FCE2">
      <w:start w:val="1"/>
      <w:numFmt w:val="bullet"/>
      <w:lvlText w:val=""/>
      <w:lvlJc w:val="left"/>
      <w:pPr>
        <w:tabs>
          <w:tab w:val="num" w:pos="340"/>
        </w:tabs>
        <w:ind w:left="397" w:hanging="397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C0C55F0"/>
    <w:multiLevelType w:val="hybridMultilevel"/>
    <w:tmpl w:val="BF12B604"/>
    <w:lvl w:ilvl="0" w:tplc="5C6E556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0"/>
  </w:num>
  <w:num w:numId="3">
    <w:abstractNumId w:val="12"/>
  </w:num>
  <w:num w:numId="4">
    <w:abstractNumId w:val="6"/>
  </w:num>
  <w:num w:numId="5">
    <w:abstractNumId w:val="2"/>
  </w:num>
  <w:num w:numId="6">
    <w:abstractNumId w:val="14"/>
  </w:num>
  <w:num w:numId="7">
    <w:abstractNumId w:val="13"/>
  </w:num>
  <w:num w:numId="8">
    <w:abstractNumId w:val="18"/>
  </w:num>
  <w:num w:numId="9">
    <w:abstractNumId w:val="9"/>
  </w:num>
  <w:num w:numId="10">
    <w:abstractNumId w:val="11"/>
  </w:num>
  <w:num w:numId="11">
    <w:abstractNumId w:val="5"/>
  </w:num>
  <w:num w:numId="12">
    <w:abstractNumId w:val="16"/>
  </w:num>
  <w:num w:numId="13">
    <w:abstractNumId w:val="7"/>
  </w:num>
  <w:num w:numId="14">
    <w:abstractNumId w:val="3"/>
  </w:num>
  <w:num w:numId="15">
    <w:abstractNumId w:val="19"/>
  </w:num>
  <w:num w:numId="16">
    <w:abstractNumId w:val="17"/>
  </w:num>
  <w:num w:numId="17">
    <w:abstractNumId w:val="4"/>
  </w:num>
  <w:num w:numId="18">
    <w:abstractNumId w:val="21"/>
  </w:num>
  <w:num w:numId="19">
    <w:abstractNumId w:val="10"/>
  </w:num>
  <w:num w:numId="20">
    <w:abstractNumId w:val="8"/>
  </w:num>
  <w:num w:numId="21">
    <w:abstractNumId w:val="0"/>
  </w:num>
  <w:num w:numId="22">
    <w:abstractNumId w:val="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D5E"/>
    <w:rsid w:val="00001784"/>
    <w:rsid w:val="000021ED"/>
    <w:rsid w:val="000126C4"/>
    <w:rsid w:val="0001345D"/>
    <w:rsid w:val="00014650"/>
    <w:rsid w:val="000154F9"/>
    <w:rsid w:val="000167E3"/>
    <w:rsid w:val="0001699E"/>
    <w:rsid w:val="00021D7C"/>
    <w:rsid w:val="000220B3"/>
    <w:rsid w:val="0002637D"/>
    <w:rsid w:val="00027EEC"/>
    <w:rsid w:val="0003181E"/>
    <w:rsid w:val="00031D35"/>
    <w:rsid w:val="00031D4C"/>
    <w:rsid w:val="000329BD"/>
    <w:rsid w:val="000340A8"/>
    <w:rsid w:val="000340B9"/>
    <w:rsid w:val="000373C5"/>
    <w:rsid w:val="00046AE9"/>
    <w:rsid w:val="000474FE"/>
    <w:rsid w:val="000554E0"/>
    <w:rsid w:val="0005624A"/>
    <w:rsid w:val="00056C77"/>
    <w:rsid w:val="00057E80"/>
    <w:rsid w:val="0006106D"/>
    <w:rsid w:val="00064A45"/>
    <w:rsid w:val="00064BC0"/>
    <w:rsid w:val="00065BEF"/>
    <w:rsid w:val="00066745"/>
    <w:rsid w:val="00066862"/>
    <w:rsid w:val="00072163"/>
    <w:rsid w:val="00072DEC"/>
    <w:rsid w:val="00072E92"/>
    <w:rsid w:val="00073F95"/>
    <w:rsid w:val="00074FBB"/>
    <w:rsid w:val="00076B95"/>
    <w:rsid w:val="00081436"/>
    <w:rsid w:val="00081769"/>
    <w:rsid w:val="00083DB3"/>
    <w:rsid w:val="00084772"/>
    <w:rsid w:val="000872A2"/>
    <w:rsid w:val="00091254"/>
    <w:rsid w:val="00091F22"/>
    <w:rsid w:val="000933B6"/>
    <w:rsid w:val="00096504"/>
    <w:rsid w:val="00097CF5"/>
    <w:rsid w:val="000B0F6F"/>
    <w:rsid w:val="000B36CA"/>
    <w:rsid w:val="000B6B18"/>
    <w:rsid w:val="000B7D0E"/>
    <w:rsid w:val="000C2311"/>
    <w:rsid w:val="000C26FC"/>
    <w:rsid w:val="000C2845"/>
    <w:rsid w:val="000C4313"/>
    <w:rsid w:val="000C4DBD"/>
    <w:rsid w:val="000C5F5B"/>
    <w:rsid w:val="000E122E"/>
    <w:rsid w:val="000E376D"/>
    <w:rsid w:val="000F0455"/>
    <w:rsid w:val="000F16DA"/>
    <w:rsid w:val="000F2D43"/>
    <w:rsid w:val="000F4FB5"/>
    <w:rsid w:val="000F5C7E"/>
    <w:rsid w:val="000F634E"/>
    <w:rsid w:val="001017F5"/>
    <w:rsid w:val="00101D2E"/>
    <w:rsid w:val="00102228"/>
    <w:rsid w:val="00106D2B"/>
    <w:rsid w:val="00107AF4"/>
    <w:rsid w:val="00107EBB"/>
    <w:rsid w:val="0011030C"/>
    <w:rsid w:val="00110595"/>
    <w:rsid w:val="001108FB"/>
    <w:rsid w:val="00110CF4"/>
    <w:rsid w:val="00117329"/>
    <w:rsid w:val="00122844"/>
    <w:rsid w:val="001240FF"/>
    <w:rsid w:val="001241EA"/>
    <w:rsid w:val="00125416"/>
    <w:rsid w:val="001254AF"/>
    <w:rsid w:val="00126740"/>
    <w:rsid w:val="001268F1"/>
    <w:rsid w:val="00133646"/>
    <w:rsid w:val="00136430"/>
    <w:rsid w:val="00136B7B"/>
    <w:rsid w:val="001400D6"/>
    <w:rsid w:val="0014116E"/>
    <w:rsid w:val="00141262"/>
    <w:rsid w:val="00150CFE"/>
    <w:rsid w:val="00152C9F"/>
    <w:rsid w:val="00155FC1"/>
    <w:rsid w:val="00156CB9"/>
    <w:rsid w:val="0016175F"/>
    <w:rsid w:val="00162B38"/>
    <w:rsid w:val="001672C1"/>
    <w:rsid w:val="0016739C"/>
    <w:rsid w:val="0017114F"/>
    <w:rsid w:val="00171FC9"/>
    <w:rsid w:val="00172E88"/>
    <w:rsid w:val="00173284"/>
    <w:rsid w:val="00174D2F"/>
    <w:rsid w:val="00176900"/>
    <w:rsid w:val="001843F2"/>
    <w:rsid w:val="00191570"/>
    <w:rsid w:val="00193596"/>
    <w:rsid w:val="00195A56"/>
    <w:rsid w:val="001A20D6"/>
    <w:rsid w:val="001A28DC"/>
    <w:rsid w:val="001A2933"/>
    <w:rsid w:val="001A295A"/>
    <w:rsid w:val="001A58C3"/>
    <w:rsid w:val="001A61CA"/>
    <w:rsid w:val="001B056A"/>
    <w:rsid w:val="001B1459"/>
    <w:rsid w:val="001B20A6"/>
    <w:rsid w:val="001B259F"/>
    <w:rsid w:val="001B2715"/>
    <w:rsid w:val="001B2ADA"/>
    <w:rsid w:val="001B3491"/>
    <w:rsid w:val="001B538B"/>
    <w:rsid w:val="001C1E2D"/>
    <w:rsid w:val="001C26F1"/>
    <w:rsid w:val="001C6AFC"/>
    <w:rsid w:val="001C78B7"/>
    <w:rsid w:val="001D04CE"/>
    <w:rsid w:val="001D1FBC"/>
    <w:rsid w:val="001D47F5"/>
    <w:rsid w:val="001D5566"/>
    <w:rsid w:val="001D577F"/>
    <w:rsid w:val="001E14DB"/>
    <w:rsid w:val="001E1FC4"/>
    <w:rsid w:val="001F1D02"/>
    <w:rsid w:val="001F2457"/>
    <w:rsid w:val="001F3480"/>
    <w:rsid w:val="001F6E9B"/>
    <w:rsid w:val="001F7149"/>
    <w:rsid w:val="00202731"/>
    <w:rsid w:val="00206D32"/>
    <w:rsid w:val="002072AB"/>
    <w:rsid w:val="00207A41"/>
    <w:rsid w:val="00207DB3"/>
    <w:rsid w:val="00211D58"/>
    <w:rsid w:val="002137A7"/>
    <w:rsid w:val="00215EEE"/>
    <w:rsid w:val="0021604E"/>
    <w:rsid w:val="00217678"/>
    <w:rsid w:val="00221324"/>
    <w:rsid w:val="0022194D"/>
    <w:rsid w:val="00232CA6"/>
    <w:rsid w:val="00232F54"/>
    <w:rsid w:val="002333AB"/>
    <w:rsid w:val="002333D7"/>
    <w:rsid w:val="00233632"/>
    <w:rsid w:val="00234040"/>
    <w:rsid w:val="00235196"/>
    <w:rsid w:val="00235970"/>
    <w:rsid w:val="00236A8A"/>
    <w:rsid w:val="00237C9A"/>
    <w:rsid w:val="00250C95"/>
    <w:rsid w:val="00251E16"/>
    <w:rsid w:val="0026090B"/>
    <w:rsid w:val="00261348"/>
    <w:rsid w:val="00262C1E"/>
    <w:rsid w:val="002654A9"/>
    <w:rsid w:val="002675CB"/>
    <w:rsid w:val="0027259B"/>
    <w:rsid w:val="00274385"/>
    <w:rsid w:val="00274BBF"/>
    <w:rsid w:val="00276A7D"/>
    <w:rsid w:val="00276C38"/>
    <w:rsid w:val="0027745B"/>
    <w:rsid w:val="00284442"/>
    <w:rsid w:val="00293643"/>
    <w:rsid w:val="002943E1"/>
    <w:rsid w:val="00295B80"/>
    <w:rsid w:val="00296207"/>
    <w:rsid w:val="00297D00"/>
    <w:rsid w:val="002A3461"/>
    <w:rsid w:val="002A6193"/>
    <w:rsid w:val="002A6FD5"/>
    <w:rsid w:val="002B0D58"/>
    <w:rsid w:val="002B0F21"/>
    <w:rsid w:val="002B446E"/>
    <w:rsid w:val="002B4479"/>
    <w:rsid w:val="002B4892"/>
    <w:rsid w:val="002B4AA6"/>
    <w:rsid w:val="002B6B87"/>
    <w:rsid w:val="002C07A5"/>
    <w:rsid w:val="002C2F2F"/>
    <w:rsid w:val="002C44F1"/>
    <w:rsid w:val="002D3813"/>
    <w:rsid w:val="002D5714"/>
    <w:rsid w:val="002E4C2E"/>
    <w:rsid w:val="002E769B"/>
    <w:rsid w:val="002F0A1C"/>
    <w:rsid w:val="002F1DAF"/>
    <w:rsid w:val="002F2696"/>
    <w:rsid w:val="002F2DDD"/>
    <w:rsid w:val="002F4C76"/>
    <w:rsid w:val="002F7FD3"/>
    <w:rsid w:val="00300BFD"/>
    <w:rsid w:val="00300F7D"/>
    <w:rsid w:val="0030252B"/>
    <w:rsid w:val="00303D38"/>
    <w:rsid w:val="00305928"/>
    <w:rsid w:val="00312AF1"/>
    <w:rsid w:val="00312C8C"/>
    <w:rsid w:val="0031571D"/>
    <w:rsid w:val="003176DF"/>
    <w:rsid w:val="00317843"/>
    <w:rsid w:val="00317FE0"/>
    <w:rsid w:val="0032037D"/>
    <w:rsid w:val="00320F76"/>
    <w:rsid w:val="003211ED"/>
    <w:rsid w:val="003234FA"/>
    <w:rsid w:val="00323DAA"/>
    <w:rsid w:val="00327D22"/>
    <w:rsid w:val="00330F8C"/>
    <w:rsid w:val="00332688"/>
    <w:rsid w:val="003334B8"/>
    <w:rsid w:val="0033617F"/>
    <w:rsid w:val="0033656A"/>
    <w:rsid w:val="0033743E"/>
    <w:rsid w:val="00340088"/>
    <w:rsid w:val="003445E8"/>
    <w:rsid w:val="00345D0F"/>
    <w:rsid w:val="00346110"/>
    <w:rsid w:val="00347712"/>
    <w:rsid w:val="0035085E"/>
    <w:rsid w:val="003551F9"/>
    <w:rsid w:val="00356E73"/>
    <w:rsid w:val="003576B9"/>
    <w:rsid w:val="0036021F"/>
    <w:rsid w:val="00360557"/>
    <w:rsid w:val="00360BF0"/>
    <w:rsid w:val="00362718"/>
    <w:rsid w:val="00365101"/>
    <w:rsid w:val="00365B95"/>
    <w:rsid w:val="00365C45"/>
    <w:rsid w:val="0037032B"/>
    <w:rsid w:val="003726F4"/>
    <w:rsid w:val="00372A9C"/>
    <w:rsid w:val="00372BA1"/>
    <w:rsid w:val="00373875"/>
    <w:rsid w:val="00375851"/>
    <w:rsid w:val="00376C02"/>
    <w:rsid w:val="00376CD3"/>
    <w:rsid w:val="00377485"/>
    <w:rsid w:val="0038516E"/>
    <w:rsid w:val="003865AA"/>
    <w:rsid w:val="00386EC5"/>
    <w:rsid w:val="00394796"/>
    <w:rsid w:val="00394B2B"/>
    <w:rsid w:val="00397F75"/>
    <w:rsid w:val="003A1B8D"/>
    <w:rsid w:val="003A2839"/>
    <w:rsid w:val="003A3CDB"/>
    <w:rsid w:val="003A3E87"/>
    <w:rsid w:val="003A5297"/>
    <w:rsid w:val="003A7D46"/>
    <w:rsid w:val="003B038A"/>
    <w:rsid w:val="003B06E7"/>
    <w:rsid w:val="003B124B"/>
    <w:rsid w:val="003B15CF"/>
    <w:rsid w:val="003B2AA7"/>
    <w:rsid w:val="003B2C29"/>
    <w:rsid w:val="003B4240"/>
    <w:rsid w:val="003B4C63"/>
    <w:rsid w:val="003B6B9D"/>
    <w:rsid w:val="003B7186"/>
    <w:rsid w:val="003D1689"/>
    <w:rsid w:val="003D1DAA"/>
    <w:rsid w:val="003D3690"/>
    <w:rsid w:val="003D7726"/>
    <w:rsid w:val="003D7C4F"/>
    <w:rsid w:val="003E33D8"/>
    <w:rsid w:val="003E3DC0"/>
    <w:rsid w:val="003E7A74"/>
    <w:rsid w:val="003F3E0F"/>
    <w:rsid w:val="003F5C64"/>
    <w:rsid w:val="00403BB0"/>
    <w:rsid w:val="00404735"/>
    <w:rsid w:val="00404834"/>
    <w:rsid w:val="0040515E"/>
    <w:rsid w:val="004051B5"/>
    <w:rsid w:val="004060C8"/>
    <w:rsid w:val="00406646"/>
    <w:rsid w:val="004069E1"/>
    <w:rsid w:val="004139D1"/>
    <w:rsid w:val="00414FCC"/>
    <w:rsid w:val="004156C2"/>
    <w:rsid w:val="00416101"/>
    <w:rsid w:val="00426346"/>
    <w:rsid w:val="00426C19"/>
    <w:rsid w:val="00430CAE"/>
    <w:rsid w:val="00432014"/>
    <w:rsid w:val="0043230D"/>
    <w:rsid w:val="00433415"/>
    <w:rsid w:val="004407A4"/>
    <w:rsid w:val="00440E45"/>
    <w:rsid w:val="00441192"/>
    <w:rsid w:val="0044324B"/>
    <w:rsid w:val="004432EC"/>
    <w:rsid w:val="00444496"/>
    <w:rsid w:val="00444E58"/>
    <w:rsid w:val="004479C4"/>
    <w:rsid w:val="00447DA2"/>
    <w:rsid w:val="00450FA0"/>
    <w:rsid w:val="0045315B"/>
    <w:rsid w:val="00455103"/>
    <w:rsid w:val="004569E3"/>
    <w:rsid w:val="00456FDD"/>
    <w:rsid w:val="00457CBC"/>
    <w:rsid w:val="004605FD"/>
    <w:rsid w:val="00460D60"/>
    <w:rsid w:val="00461FA1"/>
    <w:rsid w:val="00462BF5"/>
    <w:rsid w:val="004635D2"/>
    <w:rsid w:val="00466386"/>
    <w:rsid w:val="00470C4D"/>
    <w:rsid w:val="0047160C"/>
    <w:rsid w:val="00473D24"/>
    <w:rsid w:val="00475BDB"/>
    <w:rsid w:val="00475E0C"/>
    <w:rsid w:val="00475E12"/>
    <w:rsid w:val="00476AD4"/>
    <w:rsid w:val="00477BA1"/>
    <w:rsid w:val="0048104D"/>
    <w:rsid w:val="00483D5D"/>
    <w:rsid w:val="00484D0B"/>
    <w:rsid w:val="004864CC"/>
    <w:rsid w:val="004874FE"/>
    <w:rsid w:val="004911F8"/>
    <w:rsid w:val="00491AB7"/>
    <w:rsid w:val="00492024"/>
    <w:rsid w:val="004926BD"/>
    <w:rsid w:val="00494F68"/>
    <w:rsid w:val="004A06EA"/>
    <w:rsid w:val="004A15CA"/>
    <w:rsid w:val="004A466B"/>
    <w:rsid w:val="004A5E8C"/>
    <w:rsid w:val="004B0A0B"/>
    <w:rsid w:val="004B119B"/>
    <w:rsid w:val="004B25B0"/>
    <w:rsid w:val="004B2CB4"/>
    <w:rsid w:val="004B2D10"/>
    <w:rsid w:val="004B34B0"/>
    <w:rsid w:val="004B3722"/>
    <w:rsid w:val="004B3C85"/>
    <w:rsid w:val="004B3D20"/>
    <w:rsid w:val="004C1592"/>
    <w:rsid w:val="004C16B9"/>
    <w:rsid w:val="004C24A2"/>
    <w:rsid w:val="004C24E0"/>
    <w:rsid w:val="004C37E9"/>
    <w:rsid w:val="004C70C4"/>
    <w:rsid w:val="004C749A"/>
    <w:rsid w:val="004C74D5"/>
    <w:rsid w:val="004D040E"/>
    <w:rsid w:val="004D09A7"/>
    <w:rsid w:val="004D1083"/>
    <w:rsid w:val="004D184E"/>
    <w:rsid w:val="004D260C"/>
    <w:rsid w:val="004D40D1"/>
    <w:rsid w:val="004D632C"/>
    <w:rsid w:val="004E0F93"/>
    <w:rsid w:val="004E2F1B"/>
    <w:rsid w:val="004E34E9"/>
    <w:rsid w:val="004E3C86"/>
    <w:rsid w:val="004E491F"/>
    <w:rsid w:val="004E5674"/>
    <w:rsid w:val="004E78C1"/>
    <w:rsid w:val="004F4E5A"/>
    <w:rsid w:val="005006F8"/>
    <w:rsid w:val="00500B6E"/>
    <w:rsid w:val="00501D13"/>
    <w:rsid w:val="00503B2A"/>
    <w:rsid w:val="005047DD"/>
    <w:rsid w:val="005065B2"/>
    <w:rsid w:val="00510647"/>
    <w:rsid w:val="00510818"/>
    <w:rsid w:val="0051474D"/>
    <w:rsid w:val="00514B41"/>
    <w:rsid w:val="00515048"/>
    <w:rsid w:val="005200CA"/>
    <w:rsid w:val="00521540"/>
    <w:rsid w:val="00523F27"/>
    <w:rsid w:val="00524598"/>
    <w:rsid w:val="005255D1"/>
    <w:rsid w:val="005263FD"/>
    <w:rsid w:val="00530DA3"/>
    <w:rsid w:val="00533512"/>
    <w:rsid w:val="00533EB0"/>
    <w:rsid w:val="00534B2D"/>
    <w:rsid w:val="0053569D"/>
    <w:rsid w:val="00535E03"/>
    <w:rsid w:val="005366FC"/>
    <w:rsid w:val="00536B1B"/>
    <w:rsid w:val="00537759"/>
    <w:rsid w:val="00537F27"/>
    <w:rsid w:val="005411E7"/>
    <w:rsid w:val="005417E3"/>
    <w:rsid w:val="00552936"/>
    <w:rsid w:val="00553A47"/>
    <w:rsid w:val="00553F11"/>
    <w:rsid w:val="00555B6E"/>
    <w:rsid w:val="005561CF"/>
    <w:rsid w:val="00556335"/>
    <w:rsid w:val="00557103"/>
    <w:rsid w:val="00557C83"/>
    <w:rsid w:val="00561346"/>
    <w:rsid w:val="00564399"/>
    <w:rsid w:val="00564E95"/>
    <w:rsid w:val="00566569"/>
    <w:rsid w:val="00570C2E"/>
    <w:rsid w:val="00570D4D"/>
    <w:rsid w:val="0057154A"/>
    <w:rsid w:val="00574834"/>
    <w:rsid w:val="00581FD6"/>
    <w:rsid w:val="00582B15"/>
    <w:rsid w:val="0059397C"/>
    <w:rsid w:val="005944B0"/>
    <w:rsid w:val="0059561B"/>
    <w:rsid w:val="005A1E13"/>
    <w:rsid w:val="005A2216"/>
    <w:rsid w:val="005A3E14"/>
    <w:rsid w:val="005A5B62"/>
    <w:rsid w:val="005B2835"/>
    <w:rsid w:val="005B5986"/>
    <w:rsid w:val="005B7802"/>
    <w:rsid w:val="005B789B"/>
    <w:rsid w:val="005C4DAD"/>
    <w:rsid w:val="005C53C8"/>
    <w:rsid w:val="005C60FC"/>
    <w:rsid w:val="005D01AF"/>
    <w:rsid w:val="005D2510"/>
    <w:rsid w:val="005D289A"/>
    <w:rsid w:val="005D589A"/>
    <w:rsid w:val="005D6FD4"/>
    <w:rsid w:val="005D7AE3"/>
    <w:rsid w:val="005E202D"/>
    <w:rsid w:val="005E3106"/>
    <w:rsid w:val="005E32E0"/>
    <w:rsid w:val="005E5D76"/>
    <w:rsid w:val="005F038B"/>
    <w:rsid w:val="005F235C"/>
    <w:rsid w:val="005F2CC3"/>
    <w:rsid w:val="005F31FE"/>
    <w:rsid w:val="005F3DDA"/>
    <w:rsid w:val="005F54A1"/>
    <w:rsid w:val="005F7A76"/>
    <w:rsid w:val="00602880"/>
    <w:rsid w:val="00603237"/>
    <w:rsid w:val="00604963"/>
    <w:rsid w:val="00606117"/>
    <w:rsid w:val="00610B54"/>
    <w:rsid w:val="0061297E"/>
    <w:rsid w:val="006131CB"/>
    <w:rsid w:val="00621E3B"/>
    <w:rsid w:val="0062283B"/>
    <w:rsid w:val="00626F64"/>
    <w:rsid w:val="006324CE"/>
    <w:rsid w:val="00634566"/>
    <w:rsid w:val="00642D17"/>
    <w:rsid w:val="00644D0B"/>
    <w:rsid w:val="006468B1"/>
    <w:rsid w:val="00653E82"/>
    <w:rsid w:val="00655B19"/>
    <w:rsid w:val="00656E82"/>
    <w:rsid w:val="006637BF"/>
    <w:rsid w:val="00667FA8"/>
    <w:rsid w:val="006703AD"/>
    <w:rsid w:val="00670814"/>
    <w:rsid w:val="006819B2"/>
    <w:rsid w:val="00681FE4"/>
    <w:rsid w:val="0069013D"/>
    <w:rsid w:val="00692CAA"/>
    <w:rsid w:val="00692E9D"/>
    <w:rsid w:val="006A2F20"/>
    <w:rsid w:val="006A3754"/>
    <w:rsid w:val="006A3AEC"/>
    <w:rsid w:val="006A3B77"/>
    <w:rsid w:val="006A46CF"/>
    <w:rsid w:val="006A53C0"/>
    <w:rsid w:val="006A5511"/>
    <w:rsid w:val="006A6D9E"/>
    <w:rsid w:val="006A7805"/>
    <w:rsid w:val="006B0397"/>
    <w:rsid w:val="006B4B28"/>
    <w:rsid w:val="006B7502"/>
    <w:rsid w:val="006C1CCC"/>
    <w:rsid w:val="006C7499"/>
    <w:rsid w:val="006C7CB2"/>
    <w:rsid w:val="006C7D61"/>
    <w:rsid w:val="006C7DE8"/>
    <w:rsid w:val="006D08A4"/>
    <w:rsid w:val="006D7A1D"/>
    <w:rsid w:val="006E0E0F"/>
    <w:rsid w:val="006E1D95"/>
    <w:rsid w:val="006E4A1C"/>
    <w:rsid w:val="006E61F4"/>
    <w:rsid w:val="006F2E0F"/>
    <w:rsid w:val="006F36A8"/>
    <w:rsid w:val="006F44BD"/>
    <w:rsid w:val="006F5006"/>
    <w:rsid w:val="006F63C1"/>
    <w:rsid w:val="0070049E"/>
    <w:rsid w:val="00703156"/>
    <w:rsid w:val="00703EF6"/>
    <w:rsid w:val="007057C0"/>
    <w:rsid w:val="007062C4"/>
    <w:rsid w:val="00710340"/>
    <w:rsid w:val="007134C9"/>
    <w:rsid w:val="00713F42"/>
    <w:rsid w:val="00714504"/>
    <w:rsid w:val="00716B63"/>
    <w:rsid w:val="00717281"/>
    <w:rsid w:val="0072173D"/>
    <w:rsid w:val="00724086"/>
    <w:rsid w:val="00730AB2"/>
    <w:rsid w:val="007319C4"/>
    <w:rsid w:val="007366FB"/>
    <w:rsid w:val="00741033"/>
    <w:rsid w:val="00744B29"/>
    <w:rsid w:val="007456B4"/>
    <w:rsid w:val="007460D7"/>
    <w:rsid w:val="007461E8"/>
    <w:rsid w:val="00750ADF"/>
    <w:rsid w:val="00750B28"/>
    <w:rsid w:val="00750F4D"/>
    <w:rsid w:val="0075254B"/>
    <w:rsid w:val="00752FF0"/>
    <w:rsid w:val="00757D40"/>
    <w:rsid w:val="007605F2"/>
    <w:rsid w:val="007622BD"/>
    <w:rsid w:val="00764DBF"/>
    <w:rsid w:val="0076747D"/>
    <w:rsid w:val="00773D2C"/>
    <w:rsid w:val="00774E97"/>
    <w:rsid w:val="0078028B"/>
    <w:rsid w:val="007807B8"/>
    <w:rsid w:val="00781316"/>
    <w:rsid w:val="00781381"/>
    <w:rsid w:val="00782901"/>
    <w:rsid w:val="00783A05"/>
    <w:rsid w:val="00783FB8"/>
    <w:rsid w:val="00785CE0"/>
    <w:rsid w:val="0079316A"/>
    <w:rsid w:val="007949E8"/>
    <w:rsid w:val="00797591"/>
    <w:rsid w:val="007A1B2A"/>
    <w:rsid w:val="007A2461"/>
    <w:rsid w:val="007A33CB"/>
    <w:rsid w:val="007A41B3"/>
    <w:rsid w:val="007B1181"/>
    <w:rsid w:val="007B190D"/>
    <w:rsid w:val="007B5A8D"/>
    <w:rsid w:val="007B6F0A"/>
    <w:rsid w:val="007B6F59"/>
    <w:rsid w:val="007B7B30"/>
    <w:rsid w:val="007B7FA9"/>
    <w:rsid w:val="007C02DE"/>
    <w:rsid w:val="007C0A99"/>
    <w:rsid w:val="007C0E49"/>
    <w:rsid w:val="007C19B6"/>
    <w:rsid w:val="007C2AA9"/>
    <w:rsid w:val="007C629D"/>
    <w:rsid w:val="007C6B9A"/>
    <w:rsid w:val="007C73F7"/>
    <w:rsid w:val="007C7679"/>
    <w:rsid w:val="007C7B4B"/>
    <w:rsid w:val="007D27A2"/>
    <w:rsid w:val="007D5036"/>
    <w:rsid w:val="007D7F84"/>
    <w:rsid w:val="007E4E8C"/>
    <w:rsid w:val="007E65BD"/>
    <w:rsid w:val="007F090F"/>
    <w:rsid w:val="007F09DE"/>
    <w:rsid w:val="007F2584"/>
    <w:rsid w:val="007F499D"/>
    <w:rsid w:val="007F49BD"/>
    <w:rsid w:val="007F619F"/>
    <w:rsid w:val="007F7558"/>
    <w:rsid w:val="00800262"/>
    <w:rsid w:val="00800908"/>
    <w:rsid w:val="008024CF"/>
    <w:rsid w:val="008037FF"/>
    <w:rsid w:val="00804F16"/>
    <w:rsid w:val="00811CF1"/>
    <w:rsid w:val="008126D0"/>
    <w:rsid w:val="008134FD"/>
    <w:rsid w:val="00815BDE"/>
    <w:rsid w:val="00816018"/>
    <w:rsid w:val="00817D52"/>
    <w:rsid w:val="00817EB2"/>
    <w:rsid w:val="0082345B"/>
    <w:rsid w:val="008234EE"/>
    <w:rsid w:val="0082404B"/>
    <w:rsid w:val="00826ABB"/>
    <w:rsid w:val="0083064B"/>
    <w:rsid w:val="00830B91"/>
    <w:rsid w:val="00830E1C"/>
    <w:rsid w:val="00832FEF"/>
    <w:rsid w:val="0083544C"/>
    <w:rsid w:val="00836E1B"/>
    <w:rsid w:val="00837C57"/>
    <w:rsid w:val="00840286"/>
    <w:rsid w:val="00841538"/>
    <w:rsid w:val="00841D24"/>
    <w:rsid w:val="00843052"/>
    <w:rsid w:val="00847112"/>
    <w:rsid w:val="00854181"/>
    <w:rsid w:val="008552F4"/>
    <w:rsid w:val="00855AA5"/>
    <w:rsid w:val="00860B62"/>
    <w:rsid w:val="00865959"/>
    <w:rsid w:val="00867A2B"/>
    <w:rsid w:val="008846E0"/>
    <w:rsid w:val="008858B4"/>
    <w:rsid w:val="00890125"/>
    <w:rsid w:val="00893CE9"/>
    <w:rsid w:val="0089415F"/>
    <w:rsid w:val="008958A8"/>
    <w:rsid w:val="0089780A"/>
    <w:rsid w:val="008978FD"/>
    <w:rsid w:val="008A1CD5"/>
    <w:rsid w:val="008A2ABC"/>
    <w:rsid w:val="008A3E4E"/>
    <w:rsid w:val="008A4185"/>
    <w:rsid w:val="008A4847"/>
    <w:rsid w:val="008B3D30"/>
    <w:rsid w:val="008B4FB9"/>
    <w:rsid w:val="008B6878"/>
    <w:rsid w:val="008C0E0D"/>
    <w:rsid w:val="008C33E4"/>
    <w:rsid w:val="008C3FED"/>
    <w:rsid w:val="008C678F"/>
    <w:rsid w:val="008C6804"/>
    <w:rsid w:val="008D12C2"/>
    <w:rsid w:val="008D2060"/>
    <w:rsid w:val="008D4882"/>
    <w:rsid w:val="008E5011"/>
    <w:rsid w:val="008E5991"/>
    <w:rsid w:val="008E5D09"/>
    <w:rsid w:val="008E734F"/>
    <w:rsid w:val="008F03FD"/>
    <w:rsid w:val="008F1C70"/>
    <w:rsid w:val="008F1F63"/>
    <w:rsid w:val="008F2C93"/>
    <w:rsid w:val="00903126"/>
    <w:rsid w:val="009051B0"/>
    <w:rsid w:val="009077AC"/>
    <w:rsid w:val="00907D37"/>
    <w:rsid w:val="00907D83"/>
    <w:rsid w:val="009106FD"/>
    <w:rsid w:val="009162B4"/>
    <w:rsid w:val="009207C4"/>
    <w:rsid w:val="00922407"/>
    <w:rsid w:val="00923A4C"/>
    <w:rsid w:val="00924184"/>
    <w:rsid w:val="00925A52"/>
    <w:rsid w:val="009264B5"/>
    <w:rsid w:val="00927166"/>
    <w:rsid w:val="00931761"/>
    <w:rsid w:val="00934D2E"/>
    <w:rsid w:val="00936422"/>
    <w:rsid w:val="009408A0"/>
    <w:rsid w:val="00941FCF"/>
    <w:rsid w:val="0094324E"/>
    <w:rsid w:val="00944CC1"/>
    <w:rsid w:val="00944FBC"/>
    <w:rsid w:val="009506B6"/>
    <w:rsid w:val="00951262"/>
    <w:rsid w:val="00951502"/>
    <w:rsid w:val="0095284D"/>
    <w:rsid w:val="00960DB4"/>
    <w:rsid w:val="00964C3C"/>
    <w:rsid w:val="009658EE"/>
    <w:rsid w:val="0097067C"/>
    <w:rsid w:val="00971449"/>
    <w:rsid w:val="00972A50"/>
    <w:rsid w:val="00974980"/>
    <w:rsid w:val="00976ACA"/>
    <w:rsid w:val="00976CA6"/>
    <w:rsid w:val="0097741C"/>
    <w:rsid w:val="009843A7"/>
    <w:rsid w:val="00984D17"/>
    <w:rsid w:val="00986C38"/>
    <w:rsid w:val="0099127A"/>
    <w:rsid w:val="00994692"/>
    <w:rsid w:val="009946D7"/>
    <w:rsid w:val="0099504B"/>
    <w:rsid w:val="009A09C6"/>
    <w:rsid w:val="009A0C85"/>
    <w:rsid w:val="009A1688"/>
    <w:rsid w:val="009A5461"/>
    <w:rsid w:val="009A6358"/>
    <w:rsid w:val="009A6CC9"/>
    <w:rsid w:val="009B0E9E"/>
    <w:rsid w:val="009B306A"/>
    <w:rsid w:val="009B563F"/>
    <w:rsid w:val="009B6477"/>
    <w:rsid w:val="009B6887"/>
    <w:rsid w:val="009B7B0F"/>
    <w:rsid w:val="009C0EFB"/>
    <w:rsid w:val="009C1542"/>
    <w:rsid w:val="009C2A77"/>
    <w:rsid w:val="009C45BD"/>
    <w:rsid w:val="009C5A7F"/>
    <w:rsid w:val="009C6A2A"/>
    <w:rsid w:val="009C6EDA"/>
    <w:rsid w:val="009D40B1"/>
    <w:rsid w:val="009D52D1"/>
    <w:rsid w:val="009D72EA"/>
    <w:rsid w:val="009E3428"/>
    <w:rsid w:val="009E493D"/>
    <w:rsid w:val="009E53EE"/>
    <w:rsid w:val="009E641A"/>
    <w:rsid w:val="009E7309"/>
    <w:rsid w:val="009E7931"/>
    <w:rsid w:val="009F1EB4"/>
    <w:rsid w:val="009F56BD"/>
    <w:rsid w:val="009F7C96"/>
    <w:rsid w:val="00A007DB"/>
    <w:rsid w:val="00A009F4"/>
    <w:rsid w:val="00A03105"/>
    <w:rsid w:val="00A0568D"/>
    <w:rsid w:val="00A05B26"/>
    <w:rsid w:val="00A06C8B"/>
    <w:rsid w:val="00A1024F"/>
    <w:rsid w:val="00A1046E"/>
    <w:rsid w:val="00A11785"/>
    <w:rsid w:val="00A1599A"/>
    <w:rsid w:val="00A15B38"/>
    <w:rsid w:val="00A221F1"/>
    <w:rsid w:val="00A228BD"/>
    <w:rsid w:val="00A22F8C"/>
    <w:rsid w:val="00A315AD"/>
    <w:rsid w:val="00A3174C"/>
    <w:rsid w:val="00A33C85"/>
    <w:rsid w:val="00A40E2D"/>
    <w:rsid w:val="00A41B88"/>
    <w:rsid w:val="00A4220A"/>
    <w:rsid w:val="00A42362"/>
    <w:rsid w:val="00A45F99"/>
    <w:rsid w:val="00A46497"/>
    <w:rsid w:val="00A51DD9"/>
    <w:rsid w:val="00A52271"/>
    <w:rsid w:val="00A53732"/>
    <w:rsid w:val="00A55505"/>
    <w:rsid w:val="00A55EE5"/>
    <w:rsid w:val="00A571C4"/>
    <w:rsid w:val="00A57A91"/>
    <w:rsid w:val="00A57D46"/>
    <w:rsid w:val="00A6121E"/>
    <w:rsid w:val="00A640F4"/>
    <w:rsid w:val="00A71221"/>
    <w:rsid w:val="00A71494"/>
    <w:rsid w:val="00A72B53"/>
    <w:rsid w:val="00A72D8B"/>
    <w:rsid w:val="00A72ECC"/>
    <w:rsid w:val="00A776E8"/>
    <w:rsid w:val="00A77DEF"/>
    <w:rsid w:val="00A809F6"/>
    <w:rsid w:val="00A850B8"/>
    <w:rsid w:val="00A851FE"/>
    <w:rsid w:val="00A87F0F"/>
    <w:rsid w:val="00A90B7B"/>
    <w:rsid w:val="00A91F90"/>
    <w:rsid w:val="00A92B0C"/>
    <w:rsid w:val="00A9358B"/>
    <w:rsid w:val="00A93606"/>
    <w:rsid w:val="00A953DD"/>
    <w:rsid w:val="00A95E25"/>
    <w:rsid w:val="00AA0DC0"/>
    <w:rsid w:val="00AA4CD3"/>
    <w:rsid w:val="00AA5CE2"/>
    <w:rsid w:val="00AA5D0E"/>
    <w:rsid w:val="00AB226D"/>
    <w:rsid w:val="00AB2EB5"/>
    <w:rsid w:val="00AB7F13"/>
    <w:rsid w:val="00AC6E4F"/>
    <w:rsid w:val="00AD5493"/>
    <w:rsid w:val="00AD557A"/>
    <w:rsid w:val="00AE1709"/>
    <w:rsid w:val="00AE1DDF"/>
    <w:rsid w:val="00AE39FB"/>
    <w:rsid w:val="00AF0C34"/>
    <w:rsid w:val="00AF1B35"/>
    <w:rsid w:val="00AF21ED"/>
    <w:rsid w:val="00AF3F4F"/>
    <w:rsid w:val="00AF61C9"/>
    <w:rsid w:val="00AF63C6"/>
    <w:rsid w:val="00B03B87"/>
    <w:rsid w:val="00B04A9B"/>
    <w:rsid w:val="00B05C87"/>
    <w:rsid w:val="00B1034C"/>
    <w:rsid w:val="00B122C2"/>
    <w:rsid w:val="00B128F5"/>
    <w:rsid w:val="00B1407C"/>
    <w:rsid w:val="00B140D9"/>
    <w:rsid w:val="00B140F2"/>
    <w:rsid w:val="00B14CE4"/>
    <w:rsid w:val="00B15DE6"/>
    <w:rsid w:val="00B15FBF"/>
    <w:rsid w:val="00B206E5"/>
    <w:rsid w:val="00B30353"/>
    <w:rsid w:val="00B31B3D"/>
    <w:rsid w:val="00B31C27"/>
    <w:rsid w:val="00B330F5"/>
    <w:rsid w:val="00B339F1"/>
    <w:rsid w:val="00B34629"/>
    <w:rsid w:val="00B40278"/>
    <w:rsid w:val="00B410F9"/>
    <w:rsid w:val="00B41A6A"/>
    <w:rsid w:val="00B42F62"/>
    <w:rsid w:val="00B44D2C"/>
    <w:rsid w:val="00B525C5"/>
    <w:rsid w:val="00B527EA"/>
    <w:rsid w:val="00B56272"/>
    <w:rsid w:val="00B56793"/>
    <w:rsid w:val="00B571F0"/>
    <w:rsid w:val="00B57426"/>
    <w:rsid w:val="00B57483"/>
    <w:rsid w:val="00B63505"/>
    <w:rsid w:val="00B63EF0"/>
    <w:rsid w:val="00B652D7"/>
    <w:rsid w:val="00B65D4C"/>
    <w:rsid w:val="00B6654E"/>
    <w:rsid w:val="00B67314"/>
    <w:rsid w:val="00B71F75"/>
    <w:rsid w:val="00B74D32"/>
    <w:rsid w:val="00B76584"/>
    <w:rsid w:val="00B8072E"/>
    <w:rsid w:val="00B80E60"/>
    <w:rsid w:val="00B80FD3"/>
    <w:rsid w:val="00B8276D"/>
    <w:rsid w:val="00B84F03"/>
    <w:rsid w:val="00B903A3"/>
    <w:rsid w:val="00B91651"/>
    <w:rsid w:val="00B95836"/>
    <w:rsid w:val="00B962BD"/>
    <w:rsid w:val="00BA04E0"/>
    <w:rsid w:val="00BA0897"/>
    <w:rsid w:val="00BA3A69"/>
    <w:rsid w:val="00BA5F7A"/>
    <w:rsid w:val="00BA68F4"/>
    <w:rsid w:val="00BA7A47"/>
    <w:rsid w:val="00BB0DD3"/>
    <w:rsid w:val="00BB19C8"/>
    <w:rsid w:val="00BB4921"/>
    <w:rsid w:val="00BB5DA9"/>
    <w:rsid w:val="00BC1276"/>
    <w:rsid w:val="00BC3A84"/>
    <w:rsid w:val="00BC4D27"/>
    <w:rsid w:val="00BC7A4F"/>
    <w:rsid w:val="00BD03F0"/>
    <w:rsid w:val="00BD0FCB"/>
    <w:rsid w:val="00BD1A32"/>
    <w:rsid w:val="00BD4145"/>
    <w:rsid w:val="00BE1A13"/>
    <w:rsid w:val="00BE2F64"/>
    <w:rsid w:val="00BE3672"/>
    <w:rsid w:val="00BE4EAC"/>
    <w:rsid w:val="00BF4739"/>
    <w:rsid w:val="00BF504C"/>
    <w:rsid w:val="00BF6ACB"/>
    <w:rsid w:val="00BF6D00"/>
    <w:rsid w:val="00C00A92"/>
    <w:rsid w:val="00C06870"/>
    <w:rsid w:val="00C07215"/>
    <w:rsid w:val="00C0785A"/>
    <w:rsid w:val="00C07DD0"/>
    <w:rsid w:val="00C10442"/>
    <w:rsid w:val="00C13076"/>
    <w:rsid w:val="00C1620D"/>
    <w:rsid w:val="00C20788"/>
    <w:rsid w:val="00C22762"/>
    <w:rsid w:val="00C276D3"/>
    <w:rsid w:val="00C321BD"/>
    <w:rsid w:val="00C329F5"/>
    <w:rsid w:val="00C35820"/>
    <w:rsid w:val="00C35FA5"/>
    <w:rsid w:val="00C36C47"/>
    <w:rsid w:val="00C40CD3"/>
    <w:rsid w:val="00C41B37"/>
    <w:rsid w:val="00C4301C"/>
    <w:rsid w:val="00C43964"/>
    <w:rsid w:val="00C46FA8"/>
    <w:rsid w:val="00C46FFE"/>
    <w:rsid w:val="00C47EBB"/>
    <w:rsid w:val="00C55520"/>
    <w:rsid w:val="00C56D5B"/>
    <w:rsid w:val="00C56DA7"/>
    <w:rsid w:val="00C60E82"/>
    <w:rsid w:val="00C63171"/>
    <w:rsid w:val="00C6317B"/>
    <w:rsid w:val="00C652E5"/>
    <w:rsid w:val="00C66167"/>
    <w:rsid w:val="00C71A55"/>
    <w:rsid w:val="00C737DF"/>
    <w:rsid w:val="00C7459D"/>
    <w:rsid w:val="00C75503"/>
    <w:rsid w:val="00C75EF8"/>
    <w:rsid w:val="00C84D10"/>
    <w:rsid w:val="00C8539A"/>
    <w:rsid w:val="00C859EF"/>
    <w:rsid w:val="00C92AE1"/>
    <w:rsid w:val="00C94F21"/>
    <w:rsid w:val="00CA0A6A"/>
    <w:rsid w:val="00CA0ED3"/>
    <w:rsid w:val="00CA3A75"/>
    <w:rsid w:val="00CA5356"/>
    <w:rsid w:val="00CA5873"/>
    <w:rsid w:val="00CA6515"/>
    <w:rsid w:val="00CB177C"/>
    <w:rsid w:val="00CB2501"/>
    <w:rsid w:val="00CB3CD9"/>
    <w:rsid w:val="00CB4EC2"/>
    <w:rsid w:val="00CB54A5"/>
    <w:rsid w:val="00CB6E0D"/>
    <w:rsid w:val="00CB78DE"/>
    <w:rsid w:val="00CC0F4B"/>
    <w:rsid w:val="00CC2C0B"/>
    <w:rsid w:val="00CC4A78"/>
    <w:rsid w:val="00CC4AD2"/>
    <w:rsid w:val="00CC7AB6"/>
    <w:rsid w:val="00CD010A"/>
    <w:rsid w:val="00CD65BF"/>
    <w:rsid w:val="00CD681C"/>
    <w:rsid w:val="00CE206D"/>
    <w:rsid w:val="00CE307E"/>
    <w:rsid w:val="00CE3932"/>
    <w:rsid w:val="00CE5462"/>
    <w:rsid w:val="00CE7046"/>
    <w:rsid w:val="00CF0540"/>
    <w:rsid w:val="00CF0E89"/>
    <w:rsid w:val="00CF225E"/>
    <w:rsid w:val="00CF390F"/>
    <w:rsid w:val="00CF4D20"/>
    <w:rsid w:val="00CF79A3"/>
    <w:rsid w:val="00D0082C"/>
    <w:rsid w:val="00D008E9"/>
    <w:rsid w:val="00D03D5E"/>
    <w:rsid w:val="00D072D6"/>
    <w:rsid w:val="00D122A3"/>
    <w:rsid w:val="00D1436D"/>
    <w:rsid w:val="00D16996"/>
    <w:rsid w:val="00D16C16"/>
    <w:rsid w:val="00D16F6A"/>
    <w:rsid w:val="00D17D31"/>
    <w:rsid w:val="00D21C42"/>
    <w:rsid w:val="00D21F92"/>
    <w:rsid w:val="00D226ED"/>
    <w:rsid w:val="00D22F7A"/>
    <w:rsid w:val="00D271B2"/>
    <w:rsid w:val="00D30669"/>
    <w:rsid w:val="00D32551"/>
    <w:rsid w:val="00D325E9"/>
    <w:rsid w:val="00D32772"/>
    <w:rsid w:val="00D36020"/>
    <w:rsid w:val="00D407FE"/>
    <w:rsid w:val="00D42A81"/>
    <w:rsid w:val="00D44D2E"/>
    <w:rsid w:val="00D44E10"/>
    <w:rsid w:val="00D455F7"/>
    <w:rsid w:val="00D4761E"/>
    <w:rsid w:val="00D47D7A"/>
    <w:rsid w:val="00D53601"/>
    <w:rsid w:val="00D539E4"/>
    <w:rsid w:val="00D558B4"/>
    <w:rsid w:val="00D563F2"/>
    <w:rsid w:val="00D56878"/>
    <w:rsid w:val="00D57AA0"/>
    <w:rsid w:val="00D66A7D"/>
    <w:rsid w:val="00D6787D"/>
    <w:rsid w:val="00D67F16"/>
    <w:rsid w:val="00D727BD"/>
    <w:rsid w:val="00D7318F"/>
    <w:rsid w:val="00D73C8A"/>
    <w:rsid w:val="00D756AE"/>
    <w:rsid w:val="00D820DD"/>
    <w:rsid w:val="00D85002"/>
    <w:rsid w:val="00D857E9"/>
    <w:rsid w:val="00D865DD"/>
    <w:rsid w:val="00D90E96"/>
    <w:rsid w:val="00D9166C"/>
    <w:rsid w:val="00D95E09"/>
    <w:rsid w:val="00D96C33"/>
    <w:rsid w:val="00DA01B7"/>
    <w:rsid w:val="00DA36BB"/>
    <w:rsid w:val="00DA4210"/>
    <w:rsid w:val="00DA48CF"/>
    <w:rsid w:val="00DA4991"/>
    <w:rsid w:val="00DA4F78"/>
    <w:rsid w:val="00DA5186"/>
    <w:rsid w:val="00DA7743"/>
    <w:rsid w:val="00DA7770"/>
    <w:rsid w:val="00DB46CA"/>
    <w:rsid w:val="00DB5821"/>
    <w:rsid w:val="00DC0422"/>
    <w:rsid w:val="00DC1588"/>
    <w:rsid w:val="00DC2F8E"/>
    <w:rsid w:val="00DC3B78"/>
    <w:rsid w:val="00DC58D3"/>
    <w:rsid w:val="00DD19D2"/>
    <w:rsid w:val="00DD40C6"/>
    <w:rsid w:val="00DE19FC"/>
    <w:rsid w:val="00DE40A8"/>
    <w:rsid w:val="00DE5508"/>
    <w:rsid w:val="00DF7E7C"/>
    <w:rsid w:val="00E0076E"/>
    <w:rsid w:val="00E02C6D"/>
    <w:rsid w:val="00E048AD"/>
    <w:rsid w:val="00E050AC"/>
    <w:rsid w:val="00E1269D"/>
    <w:rsid w:val="00E154E9"/>
    <w:rsid w:val="00E174A3"/>
    <w:rsid w:val="00E20E1A"/>
    <w:rsid w:val="00E2550A"/>
    <w:rsid w:val="00E26761"/>
    <w:rsid w:val="00E32F1D"/>
    <w:rsid w:val="00E33263"/>
    <w:rsid w:val="00E35649"/>
    <w:rsid w:val="00E35B4D"/>
    <w:rsid w:val="00E51ECF"/>
    <w:rsid w:val="00E525B3"/>
    <w:rsid w:val="00E5327E"/>
    <w:rsid w:val="00E55548"/>
    <w:rsid w:val="00E5561B"/>
    <w:rsid w:val="00E55E49"/>
    <w:rsid w:val="00E56260"/>
    <w:rsid w:val="00E57D51"/>
    <w:rsid w:val="00E61728"/>
    <w:rsid w:val="00E650E7"/>
    <w:rsid w:val="00E70703"/>
    <w:rsid w:val="00E70927"/>
    <w:rsid w:val="00E8089C"/>
    <w:rsid w:val="00E81C14"/>
    <w:rsid w:val="00E87FEC"/>
    <w:rsid w:val="00E90354"/>
    <w:rsid w:val="00E92B29"/>
    <w:rsid w:val="00E95926"/>
    <w:rsid w:val="00E975BF"/>
    <w:rsid w:val="00E9782F"/>
    <w:rsid w:val="00EA4052"/>
    <w:rsid w:val="00EA42A6"/>
    <w:rsid w:val="00EA6FC6"/>
    <w:rsid w:val="00EB1512"/>
    <w:rsid w:val="00EB3976"/>
    <w:rsid w:val="00EB7221"/>
    <w:rsid w:val="00EB7F7C"/>
    <w:rsid w:val="00EC25AB"/>
    <w:rsid w:val="00EC345E"/>
    <w:rsid w:val="00EC3D3B"/>
    <w:rsid w:val="00EC4524"/>
    <w:rsid w:val="00EC4C2F"/>
    <w:rsid w:val="00EC4F5B"/>
    <w:rsid w:val="00EC6F86"/>
    <w:rsid w:val="00EC7479"/>
    <w:rsid w:val="00ED030C"/>
    <w:rsid w:val="00ED1B36"/>
    <w:rsid w:val="00ED2B75"/>
    <w:rsid w:val="00ED4639"/>
    <w:rsid w:val="00EE5182"/>
    <w:rsid w:val="00EF1525"/>
    <w:rsid w:val="00EF2696"/>
    <w:rsid w:val="00EF330A"/>
    <w:rsid w:val="00EF3B7C"/>
    <w:rsid w:val="00EF4F13"/>
    <w:rsid w:val="00EF5132"/>
    <w:rsid w:val="00EF532E"/>
    <w:rsid w:val="00EF5E13"/>
    <w:rsid w:val="00F005B2"/>
    <w:rsid w:val="00F01EE4"/>
    <w:rsid w:val="00F01F4B"/>
    <w:rsid w:val="00F10935"/>
    <w:rsid w:val="00F12BE4"/>
    <w:rsid w:val="00F13D29"/>
    <w:rsid w:val="00F14265"/>
    <w:rsid w:val="00F1586B"/>
    <w:rsid w:val="00F174B3"/>
    <w:rsid w:val="00F17CE1"/>
    <w:rsid w:val="00F2178D"/>
    <w:rsid w:val="00F21EF0"/>
    <w:rsid w:val="00F27CCF"/>
    <w:rsid w:val="00F31FFC"/>
    <w:rsid w:val="00F33FD8"/>
    <w:rsid w:val="00F34B94"/>
    <w:rsid w:val="00F35859"/>
    <w:rsid w:val="00F358A0"/>
    <w:rsid w:val="00F419B0"/>
    <w:rsid w:val="00F42594"/>
    <w:rsid w:val="00F53456"/>
    <w:rsid w:val="00F5522E"/>
    <w:rsid w:val="00F56525"/>
    <w:rsid w:val="00F56D24"/>
    <w:rsid w:val="00F60FA0"/>
    <w:rsid w:val="00F64157"/>
    <w:rsid w:val="00F651E6"/>
    <w:rsid w:val="00F66301"/>
    <w:rsid w:val="00F6648F"/>
    <w:rsid w:val="00F71A71"/>
    <w:rsid w:val="00F779E0"/>
    <w:rsid w:val="00F805A2"/>
    <w:rsid w:val="00F80645"/>
    <w:rsid w:val="00F85552"/>
    <w:rsid w:val="00F8641C"/>
    <w:rsid w:val="00F86EB1"/>
    <w:rsid w:val="00F86F55"/>
    <w:rsid w:val="00F87994"/>
    <w:rsid w:val="00F87AEE"/>
    <w:rsid w:val="00F96236"/>
    <w:rsid w:val="00FA16DC"/>
    <w:rsid w:val="00FA177D"/>
    <w:rsid w:val="00FA6668"/>
    <w:rsid w:val="00FA6B4B"/>
    <w:rsid w:val="00FB17BD"/>
    <w:rsid w:val="00FC05B7"/>
    <w:rsid w:val="00FC1940"/>
    <w:rsid w:val="00FC270A"/>
    <w:rsid w:val="00FC285C"/>
    <w:rsid w:val="00FC6349"/>
    <w:rsid w:val="00FD1793"/>
    <w:rsid w:val="00FD1C97"/>
    <w:rsid w:val="00FD2673"/>
    <w:rsid w:val="00FD388A"/>
    <w:rsid w:val="00FD47E3"/>
    <w:rsid w:val="00FD5A18"/>
    <w:rsid w:val="00FD6AC8"/>
    <w:rsid w:val="00FD75BB"/>
    <w:rsid w:val="00FD7C2A"/>
    <w:rsid w:val="00FE13C0"/>
    <w:rsid w:val="00FF0766"/>
    <w:rsid w:val="00FF17C4"/>
    <w:rsid w:val="00FF3181"/>
    <w:rsid w:val="00FF3445"/>
    <w:rsid w:val="00FF538D"/>
    <w:rsid w:val="00FF6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42A9D41-49D2-46CA-A393-C94893FFF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7CE1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incipal2">
    <w:name w:val="Principal2"/>
    <w:basedOn w:val="Normal"/>
    <w:next w:val="Normal"/>
    <w:autoRedefine/>
    <w:rsid w:val="00855AA5"/>
    <w:pPr>
      <w:keepNext/>
      <w:pBdr>
        <w:top w:val="single" w:sz="18" w:space="1" w:color="FFFF00"/>
        <w:left w:val="single" w:sz="18" w:space="4" w:color="FFFF00"/>
        <w:bottom w:val="single" w:sz="18" w:space="1" w:color="FFFF00"/>
        <w:right w:val="single" w:sz="18" w:space="4" w:color="FFFF00"/>
      </w:pBdr>
      <w:spacing w:before="240" w:after="60"/>
      <w:jc w:val="center"/>
      <w:outlineLvl w:val="0"/>
    </w:pPr>
    <w:rPr>
      <w:rFonts w:ascii="Verdana" w:hAnsi="Verdana"/>
      <w:b/>
      <w:bCs/>
      <w:i/>
      <w:caps/>
      <w:color w:val="FF0000"/>
      <w:kern w:val="28"/>
      <w:sz w:val="40"/>
      <w:szCs w:val="40"/>
      <w:lang w:val="es-ES"/>
    </w:rPr>
  </w:style>
  <w:style w:type="table" w:styleId="Tablaconcuadrcula">
    <w:name w:val="Table Grid"/>
    <w:basedOn w:val="Tablanormal"/>
    <w:rsid w:val="00394B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rsid w:val="002A6FD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A6FD5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34"/>
    <w:qFormat/>
    <w:rsid w:val="00CB4EC2"/>
    <w:pPr>
      <w:ind w:left="720"/>
      <w:contextualSpacing/>
    </w:pPr>
  </w:style>
  <w:style w:type="character" w:customStyle="1" w:styleId="tl8wme">
    <w:name w:val="tl8wme"/>
    <w:rsid w:val="00626F64"/>
  </w:style>
  <w:style w:type="paragraph" w:customStyle="1" w:styleId="Default">
    <w:name w:val="Default"/>
    <w:rsid w:val="00A06C8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7C629D"/>
    <w:pPr>
      <w:widowControl w:val="0"/>
      <w:autoSpaceDE w:val="0"/>
      <w:autoSpaceDN w:val="0"/>
      <w:adjustRightInd w:val="0"/>
    </w:pPr>
  </w:style>
  <w:style w:type="paragraph" w:styleId="Textodeglobo">
    <w:name w:val="Balloon Text"/>
    <w:basedOn w:val="Normal"/>
    <w:link w:val="TextodegloboCar"/>
    <w:rsid w:val="00376C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76C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6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78220">
          <w:marLeft w:val="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41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879349">
                  <w:marLeft w:val="151"/>
                  <w:marRight w:val="151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066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cad.sonora.gob.mx/Reportes/Reportes.aspx?p=962&amp;type=proc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sicad.sonora.gob.mx/Reportes/Reportes.aspx?p=964&amp;type=pr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icad.sonora.gob.mx/Reportes/Reportes.aspx?p=963&amp;type=proc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823E9-265D-41C1-B49F-8BE56B1D2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21</Pages>
  <Words>3303</Words>
  <Characters>21504</Characters>
  <Application>Microsoft Office Word</Application>
  <DocSecurity>0</DocSecurity>
  <Lines>179</Lines>
  <Paragraphs>49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DIRECCIÒN GENERAL DE DESARROLLO ADMINISTRATIVO</vt:lpstr>
      <vt:lpstr>DIRECCIÒN GENERAL DE DESARROLLO ADMINISTRATIVO</vt:lpstr>
    </vt:vector>
  </TitlesOfParts>
  <Company/>
  <LinksUpToDate>false</LinksUpToDate>
  <CharactersWithSpaces>24758</CharactersWithSpaces>
  <SharedDoc>false</SharedDoc>
  <HLinks>
    <vt:vector size="18" baseType="variant">
      <vt:variant>
        <vt:i4>1048578</vt:i4>
      </vt:variant>
      <vt:variant>
        <vt:i4>6</vt:i4>
      </vt:variant>
      <vt:variant>
        <vt:i4>0</vt:i4>
      </vt:variant>
      <vt:variant>
        <vt:i4>5</vt:i4>
      </vt:variant>
      <vt:variant>
        <vt:lpwstr>http://sicad.sonora.gob.mx/Reportes/Reportes.aspx?p=964&amp;type=proc</vt:lpwstr>
      </vt:variant>
      <vt:variant>
        <vt:lpwstr/>
      </vt:variant>
      <vt:variant>
        <vt:i4>1048581</vt:i4>
      </vt:variant>
      <vt:variant>
        <vt:i4>3</vt:i4>
      </vt:variant>
      <vt:variant>
        <vt:i4>0</vt:i4>
      </vt:variant>
      <vt:variant>
        <vt:i4>5</vt:i4>
      </vt:variant>
      <vt:variant>
        <vt:lpwstr>http://sicad.sonora.gob.mx/Reportes/Reportes.aspx?p=963&amp;type=proc</vt:lpwstr>
      </vt:variant>
      <vt:variant>
        <vt:lpwstr/>
      </vt:variant>
      <vt:variant>
        <vt:i4>1048580</vt:i4>
      </vt:variant>
      <vt:variant>
        <vt:i4>0</vt:i4>
      </vt:variant>
      <vt:variant>
        <vt:i4>0</vt:i4>
      </vt:variant>
      <vt:variant>
        <vt:i4>5</vt:i4>
      </vt:variant>
      <vt:variant>
        <vt:lpwstr>http://sicad.sonora.gob.mx/Reportes/Reportes.aspx?p=962&amp;type=proc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DIRECCIÒN GENERAL DE DESARROLLO ADMINISTRATIVO</dc:title>
  <dc:creator>cgeson</dc:creator>
  <cp:lastModifiedBy>Cynthia Ivette Castillo Valdez</cp:lastModifiedBy>
  <cp:revision>3</cp:revision>
  <cp:lastPrinted>2020-03-04T17:50:00Z</cp:lastPrinted>
  <dcterms:created xsi:type="dcterms:W3CDTF">2021-01-28T17:53:00Z</dcterms:created>
  <dcterms:modified xsi:type="dcterms:W3CDTF">2021-01-28T17:54:00Z</dcterms:modified>
</cp:coreProperties>
</file>